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46" w:rsidRPr="004D2324" w:rsidRDefault="001D5E46" w:rsidP="00A2279D">
      <w:pPr>
        <w:shd w:val="clear" w:color="auto" w:fill="FFFFFF"/>
        <w:spacing w:line="402" w:lineRule="atLeast"/>
        <w:outlineLvl w:val="0"/>
        <w:rPr>
          <w:rFonts w:ascii="Arial" w:hAnsi="Arial" w:cs="Arial"/>
          <w:color w:val="FF6600"/>
          <w:kern w:val="36"/>
          <w:sz w:val="40"/>
          <w:szCs w:val="40"/>
          <w:lang w:eastAsia="ru-RU"/>
        </w:rPr>
      </w:pPr>
      <w:r w:rsidRPr="004D2324">
        <w:rPr>
          <w:rFonts w:ascii="Arial" w:hAnsi="Arial" w:cs="Arial"/>
          <w:color w:val="FF6600"/>
          <w:kern w:val="36"/>
          <w:sz w:val="40"/>
          <w:szCs w:val="40"/>
          <w:lang w:eastAsia="ru-RU"/>
        </w:rPr>
        <w:t>МКОУ «Новокаякентская начальная школа – детский сад №1»</w:t>
      </w:r>
    </w:p>
    <w:p w:rsidR="001D5E46" w:rsidRDefault="001D5E46" w:rsidP="00A2279D">
      <w:pPr>
        <w:shd w:val="clear" w:color="auto" w:fill="FFFFFF"/>
        <w:spacing w:line="402" w:lineRule="atLeast"/>
        <w:outlineLvl w:val="0"/>
        <w:rPr>
          <w:rFonts w:ascii="Arial" w:hAnsi="Arial" w:cs="Arial"/>
          <w:color w:val="007AD0"/>
          <w:kern w:val="36"/>
          <w:sz w:val="40"/>
          <w:szCs w:val="40"/>
          <w:lang w:eastAsia="ru-RU"/>
        </w:rPr>
      </w:pPr>
    </w:p>
    <w:p w:rsidR="001D5E46" w:rsidRDefault="001D5E46" w:rsidP="00A2279D">
      <w:pPr>
        <w:shd w:val="clear" w:color="auto" w:fill="FFFFFF"/>
        <w:spacing w:line="402" w:lineRule="atLeast"/>
        <w:outlineLvl w:val="0"/>
        <w:rPr>
          <w:rFonts w:ascii="Arial" w:hAnsi="Arial" w:cs="Arial"/>
          <w:color w:val="007AD0"/>
          <w:kern w:val="36"/>
          <w:sz w:val="40"/>
          <w:szCs w:val="40"/>
          <w:lang w:eastAsia="ru-RU"/>
        </w:rPr>
      </w:pPr>
    </w:p>
    <w:p w:rsidR="001D5E46" w:rsidRPr="00A2279D" w:rsidRDefault="001D5E46" w:rsidP="00A2279D">
      <w:pPr>
        <w:shd w:val="clear" w:color="auto" w:fill="FFFFFF"/>
        <w:spacing w:line="402" w:lineRule="atLeast"/>
        <w:outlineLvl w:val="0"/>
        <w:rPr>
          <w:rFonts w:ascii="Arial" w:hAnsi="Arial" w:cs="Arial"/>
          <w:color w:val="007AD0"/>
          <w:kern w:val="36"/>
          <w:sz w:val="40"/>
          <w:szCs w:val="40"/>
          <w:lang w:eastAsia="ru-RU"/>
        </w:rPr>
      </w:pPr>
      <w:r w:rsidRPr="00A2279D">
        <w:rPr>
          <w:rFonts w:ascii="Arial" w:hAnsi="Arial" w:cs="Arial"/>
          <w:color w:val="007AD0"/>
          <w:kern w:val="36"/>
          <w:sz w:val="40"/>
          <w:szCs w:val="40"/>
          <w:lang w:eastAsia="ru-RU"/>
        </w:rPr>
        <w:t>Тренировка по защите детей и персонала школы от ЧС</w:t>
      </w:r>
    </w:p>
    <w:p w:rsidR="001D5E46" w:rsidRPr="00A2279D" w:rsidRDefault="001D5E46" w:rsidP="00A2279D">
      <w:pPr>
        <w:shd w:val="clear" w:color="auto" w:fill="FFFFFF"/>
        <w:spacing w:after="167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>
        <w:rPr>
          <w:rFonts w:ascii="Tahoma" w:hAnsi="Tahoma" w:cs="Tahoma"/>
          <w:color w:val="555555"/>
          <w:sz w:val="23"/>
          <w:szCs w:val="23"/>
          <w:lang w:eastAsia="ru-RU"/>
        </w:rPr>
        <w:t>09.10</w:t>
      </w: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.2019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>
        <w:rPr>
          <w:rFonts w:ascii="Tahoma" w:hAnsi="Tahoma" w:cs="Tahoma"/>
          <w:color w:val="555555"/>
          <w:sz w:val="23"/>
          <w:szCs w:val="23"/>
          <w:lang w:eastAsia="ru-RU"/>
        </w:rPr>
        <w:t>          7 октября в МКОУ «Новокаякентская начальная школа №1»  учитель физкультуры Чапалаев Д.А.  провел о</w:t>
      </w: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ткрытый урок, приуроченный к празднованию Всемирного дня гражданской обороны, с проведением тренировки по защите детей и персонала школы от чрезвычайных ситуаций.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        Цель мероприятия – получение школьниками дополнительных знаний по безопасному поведению в повседневной жизни, а также при угрозе и возникновении чрезвычайных ситуаций.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        В ходе проведения тренировок были практически отработаны следующие вопросы: оповещение о ЧС в здании школы включение звуковой сигнализации - сигнал гражданской обороны «Внимание всем!»; передача речевой информации через дежурных об эвакуации в случае возникновения угрозы террористического акта.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           Порядок действий технического персонала и сотрудников охраны по открыванию эвакуационных выходов, обесточиванию электричества в здании школы, работа с первичными средствами пожаротушения, встреча пожарной команды и аварийно-спасательного отряда МЧС, охраны места обнаружения предмета похожего на взрывное устройство. Порядок действия руководящего состава школы и учителей во время экстренной эвакуации.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            Эвакуация учащихся из здания школы и сбор в специально отведенном месте. Перекличка и сверка детей и сотрудников школы. Проведена эвакуация из здания школы согласно  плана практической тренировки.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             Подведение итогов тренировки с руководящим составом и указанием на допущенные недоработки, постановка задач на их устранение. </w:t>
      </w:r>
    </w:p>
    <w:p w:rsidR="001D5E46" w:rsidRPr="00A2279D" w:rsidRDefault="001D5E46" w:rsidP="00A2279D">
      <w:pPr>
        <w:shd w:val="clear" w:color="auto" w:fill="FFFFFF"/>
        <w:spacing w:after="0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Общая оценка действий всего педагогического коллектива, работников школы и учащихся - «удовлетворительно».</w:t>
      </w:r>
    </w:p>
    <w:p w:rsidR="001D5E46" w:rsidRPr="00A2279D" w:rsidRDefault="001D5E46" w:rsidP="00A2279D">
      <w:pPr>
        <w:shd w:val="clear" w:color="auto" w:fill="FFFFFF"/>
        <w:spacing w:after="167" w:line="368" w:lineRule="atLeast"/>
        <w:rPr>
          <w:rFonts w:ascii="Tahoma" w:hAnsi="Tahoma" w:cs="Tahoma"/>
          <w:color w:val="555555"/>
          <w:sz w:val="23"/>
          <w:szCs w:val="23"/>
          <w:lang w:eastAsia="ru-RU"/>
        </w:rPr>
      </w:pPr>
      <w:r w:rsidRPr="00A2279D">
        <w:rPr>
          <w:rFonts w:ascii="Tahoma" w:hAnsi="Tahoma" w:cs="Tahoma"/>
          <w:color w:val="555555"/>
          <w:sz w:val="23"/>
          <w:szCs w:val="23"/>
          <w:lang w:eastAsia="ru-RU"/>
        </w:rPr>
        <w:t> </w:t>
      </w:r>
    </w:p>
    <w:p w:rsidR="001D5E46" w:rsidRDefault="001D5E46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67.25pt;height:230.25pt;visibility:visible">
            <v:imagedata r:id="rId4" o:title=""/>
          </v:shape>
        </w:pict>
      </w:r>
      <w:r>
        <w:t xml:space="preserve">                             </w:t>
      </w:r>
      <w:r>
        <w:rPr>
          <w:noProof/>
          <w:lang w:eastAsia="ru-RU"/>
        </w:rPr>
        <w:pict>
          <v:shape id="Рисунок 2" o:spid="_x0000_i1026" type="#_x0000_t75" style="width:167.25pt;height:222.75pt;visibility:visible">
            <v:imagedata r:id="rId5" o:title=""/>
          </v:shape>
        </w:pict>
      </w:r>
    </w:p>
    <w:p w:rsidR="001D5E46" w:rsidRDefault="001D5E46"/>
    <w:p w:rsidR="001D5E46" w:rsidRDefault="001D5E46">
      <w:r>
        <w:rPr>
          <w:noProof/>
          <w:lang w:eastAsia="ru-RU"/>
        </w:rPr>
        <w:pict>
          <v:shape id="Рисунок 4" o:spid="_x0000_i1027" type="#_x0000_t75" style="width:167.25pt;height:230.25pt;visibility:visible">
            <v:imagedata r:id="rId6" o:title=""/>
          </v:shape>
        </w:pict>
      </w:r>
      <w:r>
        <w:t xml:space="preserve">                               </w:t>
      </w:r>
      <w:r>
        <w:rPr>
          <w:noProof/>
          <w:lang w:eastAsia="ru-RU"/>
        </w:rPr>
        <w:pict>
          <v:shape id="_x0000_i1028" type="#_x0000_t75" style="width:167.25pt;height:230.25pt;visibility:visible">
            <v:imagedata r:id="rId7" o:title=""/>
          </v:shape>
        </w:pict>
      </w:r>
      <w:r>
        <w:t xml:space="preserve">      </w:t>
      </w:r>
    </w:p>
    <w:p w:rsidR="001D5E46" w:rsidRDefault="001D5E46"/>
    <w:p w:rsidR="001D5E46" w:rsidRDefault="001D5E46">
      <w:r>
        <w:rPr>
          <w:noProof/>
          <w:lang w:eastAsia="ru-RU"/>
        </w:rPr>
        <w:pict>
          <v:shape id="_x0000_i1029" type="#_x0000_t75" style="width:3in;height:163.5pt;visibility:visible">
            <v:imagedata r:id="rId8" o:title=""/>
          </v:shape>
        </w:pict>
      </w:r>
      <w:r>
        <w:t xml:space="preserve">           </w:t>
      </w:r>
      <w:r>
        <w:rPr>
          <w:noProof/>
          <w:lang w:eastAsia="ru-RU"/>
        </w:rPr>
        <w:pict>
          <v:shape id="Рисунок 7" o:spid="_x0000_i1030" type="#_x0000_t75" style="width:207pt;height:155.25pt;visibility:visible">
            <v:imagedata r:id="rId9" o:title=""/>
          </v:shape>
        </w:pict>
      </w:r>
    </w:p>
    <w:p w:rsidR="001D5E46" w:rsidRDefault="001D5E46"/>
    <w:p w:rsidR="001D5E46" w:rsidRPr="00A96878" w:rsidRDefault="001D5E46" w:rsidP="00A96878">
      <w:pPr>
        <w:spacing w:before="201" w:after="20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3"/>
          <w:szCs w:val="23"/>
          <w:lang w:eastAsia="ru-RU"/>
        </w:rPr>
        <w:t xml:space="preserve">    </w:t>
      </w:r>
      <w:r w:rsidRPr="00A96878">
        <w:rPr>
          <w:rFonts w:ascii="Arial" w:hAnsi="Arial" w:cs="Arial"/>
          <w:sz w:val="23"/>
          <w:szCs w:val="23"/>
          <w:lang w:eastAsia="ru-RU"/>
        </w:rPr>
        <w:t>В рамках месячника гражданской об</w:t>
      </w:r>
      <w:r>
        <w:rPr>
          <w:rFonts w:ascii="Arial" w:hAnsi="Arial" w:cs="Arial"/>
          <w:sz w:val="23"/>
          <w:szCs w:val="23"/>
          <w:lang w:eastAsia="ru-RU"/>
        </w:rPr>
        <w:t xml:space="preserve">ороны 8 октября  провели   занятие </w:t>
      </w:r>
      <w:r w:rsidRPr="00A96878">
        <w:rPr>
          <w:rFonts w:ascii="Arial" w:hAnsi="Arial" w:cs="Arial"/>
          <w:sz w:val="23"/>
          <w:szCs w:val="23"/>
          <w:lang w:eastAsia="ru-RU"/>
        </w:rPr>
        <w:t>по основам безопасности жизнедеятельности с проведением тренировок по защите детей и персонала от чрезвычайных ситуаций.</w:t>
      </w:r>
    </w:p>
    <w:p w:rsidR="001D5E46" w:rsidRPr="00A96878" w:rsidRDefault="001D5E46" w:rsidP="00A96878">
      <w:pPr>
        <w:spacing w:before="201" w:after="20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Pr="00E47CB2">
          <w:rPr>
            <w:rFonts w:ascii="Arial" w:hAnsi="Arial" w:cs="Arial"/>
            <w:noProof/>
            <w:color w:val="7BA107"/>
            <w:sz w:val="23"/>
            <w:szCs w:val="23"/>
            <w:lang w:eastAsia="ru-RU"/>
          </w:rPr>
          <w:pict>
            <v:shape id="_x0000_i1031" type="#_x0000_t75" alt="https://dsad12-luga.ucoz.ru/2016-2017/foto/1_mini.jpg" href="https://dsad12-luga.ucoz.ru/2016-2017/foto/1_mal" style="width:240pt;height:137.25pt;visibility:visible" o:button="t">
              <v:fill o:detectmouseclick="t"/>
              <v:imagedata r:id="rId11" o:title=""/>
            </v:shape>
          </w:pict>
        </w:r>
      </w:hyperlink>
      <w:r w:rsidRPr="00A96878">
        <w:rPr>
          <w:rFonts w:ascii="Arial" w:hAnsi="Arial" w:cs="Arial"/>
          <w:sz w:val="23"/>
          <w:szCs w:val="23"/>
          <w:lang w:eastAsia="ru-RU"/>
        </w:rPr>
        <w:t> </w:t>
      </w:r>
    </w:p>
    <w:p w:rsidR="001D5E46" w:rsidRPr="00A96878" w:rsidRDefault="001D5E46" w:rsidP="00A96878">
      <w:pPr>
        <w:spacing w:before="201" w:after="20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3"/>
          <w:szCs w:val="23"/>
          <w:lang w:eastAsia="ru-RU"/>
        </w:rPr>
        <w:t xml:space="preserve">Данное занятие </w:t>
      </w:r>
      <w:r w:rsidRPr="00A96878">
        <w:rPr>
          <w:rFonts w:ascii="Arial" w:hAnsi="Arial" w:cs="Arial"/>
          <w:sz w:val="23"/>
          <w:szCs w:val="23"/>
          <w:lang w:eastAsia="ru-RU"/>
        </w:rPr>
        <w:t>был</w:t>
      </w:r>
      <w:r>
        <w:rPr>
          <w:rFonts w:ascii="Arial" w:hAnsi="Arial" w:cs="Arial"/>
          <w:sz w:val="23"/>
          <w:szCs w:val="23"/>
          <w:lang w:eastAsia="ru-RU"/>
        </w:rPr>
        <w:t>о</w:t>
      </w:r>
      <w:r w:rsidRPr="00A96878">
        <w:rPr>
          <w:rFonts w:ascii="Arial" w:hAnsi="Arial" w:cs="Arial"/>
          <w:sz w:val="23"/>
          <w:szCs w:val="23"/>
          <w:lang w:eastAsia="ru-RU"/>
        </w:rPr>
        <w:t xml:space="preserve"> организован</w:t>
      </w:r>
      <w:r>
        <w:rPr>
          <w:rFonts w:ascii="Arial" w:hAnsi="Arial" w:cs="Arial"/>
          <w:sz w:val="23"/>
          <w:szCs w:val="23"/>
          <w:lang w:eastAsia="ru-RU"/>
        </w:rPr>
        <w:t>о</w:t>
      </w:r>
      <w:r w:rsidRPr="00A96878">
        <w:rPr>
          <w:rFonts w:ascii="Arial" w:hAnsi="Arial" w:cs="Arial"/>
          <w:sz w:val="23"/>
          <w:szCs w:val="23"/>
          <w:lang w:eastAsia="ru-RU"/>
        </w:rPr>
        <w:t xml:space="preserve"> в целях выработки единых подходов к выполнению мероприятий по гражданской обороне. Воспитатели групп провели с воспитанниками беседу на тему: "Правила поведения при возникновении чрезвычайной ситуации", отработали правила экстренной эвакуации, провели инструктаж о необходимых действиях при возникновении чрезвычайной ситуации.</w:t>
      </w:r>
    </w:p>
    <w:p w:rsidR="001D5E46" w:rsidRPr="00A96878" w:rsidRDefault="001D5E46" w:rsidP="006F7812">
      <w:pPr>
        <w:spacing w:before="201" w:after="20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7CB2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32" type="#_x0000_t75" style="width:237.75pt;height:167.25pt;visibility:visible">
            <v:imagedata r:id="rId12" o:title=""/>
          </v:shape>
        </w:pict>
      </w:r>
    </w:p>
    <w:p w:rsidR="001D5E46" w:rsidRPr="00A96878" w:rsidRDefault="001D5E46" w:rsidP="00A96878">
      <w:pPr>
        <w:spacing w:before="201" w:after="20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D5E46" w:rsidRDefault="001D5E46" w:rsidP="006F7812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  <w:r>
        <w:rPr>
          <w:rFonts w:ascii="Arial" w:hAnsi="Arial" w:cs="Arial"/>
          <w:b/>
          <w:bCs/>
          <w:sz w:val="23"/>
          <w:lang w:eastAsia="ru-RU"/>
        </w:rPr>
        <w:t xml:space="preserve"> </w:t>
      </w:r>
      <w:r w:rsidRPr="00E47CB2">
        <w:rPr>
          <w:rFonts w:ascii="Arial" w:hAnsi="Arial" w:cs="Arial"/>
          <w:b/>
          <w:noProof/>
          <w:sz w:val="23"/>
          <w:lang w:eastAsia="ru-RU"/>
        </w:rPr>
        <w:pict>
          <v:shape id="_x0000_i1033" type="#_x0000_t75" style="width:233.25pt;height:174.75pt;visibility:visible">
            <v:imagedata r:id="rId13" o:title=""/>
          </v:shape>
        </w:pict>
      </w:r>
    </w:p>
    <w:p w:rsidR="001D5E46" w:rsidRDefault="001D5E46" w:rsidP="006F7812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</w:p>
    <w:p w:rsidR="001D5E46" w:rsidRDefault="001D5E46" w:rsidP="006F7812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</w:p>
    <w:p w:rsidR="001D5E46" w:rsidRPr="006F7812" w:rsidRDefault="001D5E46" w:rsidP="006F7812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  <w:r>
        <w:rPr>
          <w:rFonts w:ascii="Arial" w:hAnsi="Arial" w:cs="Arial"/>
          <w:color w:val="000000"/>
        </w:rPr>
        <w:t xml:space="preserve">  В период с 14 по 19 октября в</w:t>
      </w:r>
      <w:r w:rsidRPr="007C58AB">
        <w:rPr>
          <w:rFonts w:ascii="Arial" w:hAnsi="Arial" w:cs="Arial"/>
          <w:color w:val="000000"/>
        </w:rPr>
        <w:t xml:space="preserve"> школе – саду проходила неделя «Пожарной безопасности».                                       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Цели:                                                                                                                                      - закрепить у детей понятие пожарной безопасности, убедить в необходимости соблюдения правил пожарной безопасности;                 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- формировать у детей умение правильно действовать в различных ситуациях и обобщать знания о правилах техники безопасности в быту и на улице;                                                                                                                                                             - развивать умение пользоваться полученными знаниями в повседневной жизни;                                                                                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 -воспитывать ответственность за себя и за жизнь своих близких.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    В рамках проведения мероприятий использовались разнообразные формы работы с детьми: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- совместная и индивидуальная деятельность педагога с детьми по теме «Правила пожарной безопасности».                                          </w:t>
      </w:r>
      <w:r>
        <w:rPr>
          <w:rFonts w:ascii="Arial" w:hAnsi="Arial" w:cs="Arial"/>
          <w:color w:val="000000"/>
        </w:rPr>
        <w:t xml:space="preserve">                             </w:t>
      </w:r>
      <w:r w:rsidRPr="007C58AB">
        <w:rPr>
          <w:rFonts w:ascii="Arial" w:hAnsi="Arial" w:cs="Arial"/>
          <w:color w:val="000000"/>
        </w:rPr>
        <w:t xml:space="preserve"> Классный ру</w:t>
      </w:r>
      <w:r>
        <w:rPr>
          <w:rFonts w:ascii="Arial" w:hAnsi="Arial" w:cs="Arial"/>
          <w:color w:val="000000"/>
        </w:rPr>
        <w:t>ководитель 4 класса Багандова З.З.</w:t>
      </w:r>
      <w:r w:rsidRPr="007C58AB">
        <w:rPr>
          <w:rFonts w:ascii="Arial" w:hAnsi="Arial" w:cs="Arial"/>
          <w:color w:val="000000"/>
        </w:rPr>
        <w:t xml:space="preserve"> провела внеклассное мероприятие «Утром, вечером и днем осторожно будь с огнем!». На мероприятие пригласили сотрудника  МЧС Абдулкадырова Р.Г..  Дети читали стихи, спели песню о пожарниках, отгадывали загадки, принимали участие в групповой игре.                                                        Классный руководитель </w:t>
      </w:r>
      <w:r>
        <w:rPr>
          <w:rFonts w:ascii="Arial" w:hAnsi="Arial" w:cs="Arial"/>
          <w:color w:val="000000"/>
        </w:rPr>
        <w:t>3</w:t>
      </w:r>
      <w:r w:rsidRPr="007C58AB">
        <w:rPr>
          <w:rFonts w:ascii="Arial" w:hAnsi="Arial" w:cs="Arial"/>
          <w:color w:val="000000"/>
        </w:rPr>
        <w:t xml:space="preserve"> класса Кубатов</w:t>
      </w:r>
      <w:r>
        <w:rPr>
          <w:rFonts w:ascii="Arial" w:hAnsi="Arial" w:cs="Arial"/>
          <w:color w:val="000000"/>
        </w:rPr>
        <w:t>а Р.И. и классный руководитель 2</w:t>
      </w:r>
      <w:r w:rsidRPr="007C58AB">
        <w:rPr>
          <w:rFonts w:ascii="Arial" w:hAnsi="Arial" w:cs="Arial"/>
          <w:color w:val="000000"/>
        </w:rPr>
        <w:t xml:space="preserve"> класса Багапова Н.М. провели классный час на тему: «Школа безопасности!», где учителя провели викторину «Правила поведения при пожаре»,  игру «Назови качества пожарника», читали стихи, пословицы, слушали выступление сотрудника  Исмаила Ахмедовича.                                                                                                     Бегова Б.А. инструктор по физической культуре подготовила и провела физкультурный досуг «Юные  пожарные», на котором дети средней  группы с удовольствием читали стихи, играли.</w:t>
      </w:r>
    </w:p>
    <w:p w:rsidR="001D5E46" w:rsidRPr="007C58AB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C58AB">
        <w:rPr>
          <w:rFonts w:ascii="Arial" w:hAnsi="Arial" w:cs="Arial"/>
          <w:color w:val="000000"/>
        </w:rPr>
        <w:t xml:space="preserve">  Благодаря систематизации мероприятий по организации работы с детьми по пожарной безопасности  у детей формируется фундамент знаний правил пожарной безопасности и умение регулировать свое поведение в соответствии с различными чрезвычайными ситуациями.</w:t>
      </w:r>
    </w:p>
    <w:p w:rsidR="001D5E46" w:rsidRDefault="001D5E46" w:rsidP="007C58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C58AB">
        <w:rPr>
          <w:rFonts w:ascii="Arial" w:hAnsi="Arial" w:cs="Arial"/>
          <w:color w:val="000000"/>
        </w:rPr>
        <w:t xml:space="preserve">     Педагогам необходимо на достигнутом уровне не останавливаться, продолжать работу по организации и систематизации работы с сотрудниками МЧС, родителями и детьми по пожарной безопасности через проведение различных мероприятий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1D5E46" w:rsidRDefault="001D5E46" w:rsidP="007C58A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D5E46" w:rsidRDefault="001D5E46" w:rsidP="007C58A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  <w:r w:rsidRPr="00E47CB2">
        <w:rPr>
          <w:noProof/>
          <w:sz w:val="28"/>
          <w:szCs w:val="28"/>
          <w:lang w:eastAsia="ru-RU"/>
        </w:rPr>
        <w:pict>
          <v:shape id="_x0000_i1034" type="#_x0000_t75" style="width:221.25pt;height:165.75pt;visibility:visible">
            <v:imagedata r:id="rId14" o:title=""/>
          </v:shape>
        </w:pict>
      </w:r>
      <w:r>
        <w:rPr>
          <w:sz w:val="28"/>
          <w:szCs w:val="28"/>
        </w:rPr>
        <w:t xml:space="preserve">     </w:t>
      </w:r>
      <w:r w:rsidRPr="00E47CB2">
        <w:rPr>
          <w:noProof/>
          <w:sz w:val="28"/>
          <w:szCs w:val="28"/>
          <w:lang w:eastAsia="ru-RU"/>
        </w:rPr>
        <w:pict>
          <v:shape id="_x0000_i1035" type="#_x0000_t75" style="width:219.75pt;height:162.75pt;visibility:visible">
            <v:imagedata r:id="rId15" o:title=""/>
          </v:shape>
        </w:pict>
      </w:r>
    </w:p>
    <w:p w:rsidR="001D5E46" w:rsidRDefault="001D5E46" w:rsidP="007C58A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7CB2">
        <w:rPr>
          <w:noProof/>
          <w:sz w:val="28"/>
          <w:szCs w:val="28"/>
          <w:lang w:eastAsia="ru-RU"/>
        </w:rPr>
        <w:pict>
          <v:shape id="_x0000_i1036" type="#_x0000_t75" style="width:202.5pt;height:272.25pt;visibility:visible">
            <v:imagedata r:id="rId16" o:title=""/>
          </v:shape>
        </w:pict>
      </w:r>
      <w:r>
        <w:rPr>
          <w:sz w:val="28"/>
          <w:szCs w:val="28"/>
        </w:rPr>
        <w:t xml:space="preserve">    </w:t>
      </w: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E47CB2">
        <w:rPr>
          <w:noProof/>
          <w:sz w:val="28"/>
          <w:szCs w:val="28"/>
          <w:lang w:eastAsia="ru-RU"/>
        </w:rPr>
        <w:pict>
          <v:shape id="_x0000_i1037" type="#_x0000_t75" style="width:291pt;height:218.25pt;visibility:visible">
            <v:imagedata r:id="rId17" o:title=""/>
          </v:shape>
        </w:pict>
      </w: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6F7812">
      <w:pPr>
        <w:spacing w:line="240" w:lineRule="auto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1D5E46" w:rsidRDefault="001D5E46" w:rsidP="00AE0FCE">
      <w:pPr>
        <w:spacing w:line="240" w:lineRule="auto"/>
        <w:contextualSpacing/>
        <w:outlineLvl w:val="0"/>
        <w:rPr>
          <w:sz w:val="28"/>
          <w:szCs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rFonts w:ascii="Times New Roman" w:hAnsi="Times New Roman"/>
          <w:b/>
          <w:sz w:val="28"/>
        </w:rPr>
      </w:pPr>
      <w:r>
        <w:rPr>
          <w:sz w:val="28"/>
          <w:szCs w:val="28"/>
        </w:rPr>
        <w:t xml:space="preserve">                                          </w:t>
      </w:r>
      <w:r w:rsidRPr="00EE4DF0">
        <w:rPr>
          <w:rFonts w:ascii="Times New Roman" w:hAnsi="Times New Roman"/>
          <w:b/>
          <w:sz w:val="28"/>
        </w:rPr>
        <w:t xml:space="preserve">Отчет </w:t>
      </w:r>
      <w:r>
        <w:rPr>
          <w:rFonts w:ascii="Times New Roman" w:hAnsi="Times New Roman"/>
          <w:b/>
          <w:sz w:val="28"/>
        </w:rPr>
        <w:t xml:space="preserve">о проведении                                                                                         </w:t>
      </w:r>
    </w:p>
    <w:p w:rsidR="001D5E46" w:rsidRDefault="001D5E46" w:rsidP="00AE0FCE">
      <w:pPr>
        <w:spacing w:line="240" w:lineRule="auto"/>
        <w:contextualSpacing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«Месячник гражданской обороны»                                                                                    </w:t>
      </w:r>
    </w:p>
    <w:p w:rsidR="001D5E46" w:rsidRDefault="001D5E46" w:rsidP="00AE0FCE">
      <w:pPr>
        <w:spacing w:line="240" w:lineRule="auto"/>
        <w:contextualSpacing/>
        <w:outlineLvl w:val="0"/>
        <w:rPr>
          <w:rFonts w:ascii="Times New Roman" w:hAnsi="Times New Roman"/>
          <w:b/>
          <w:sz w:val="28"/>
        </w:rPr>
      </w:pPr>
    </w:p>
    <w:p w:rsidR="001D5E46" w:rsidRDefault="001D5E46" w:rsidP="00AE0FCE">
      <w:pPr>
        <w:spacing w:line="240" w:lineRule="auto"/>
        <w:contextualSpacing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01 по 30 октября  2019г.в МКОУ «Новокаякентскаяя начальная школа- детский сад №1»</w:t>
      </w:r>
    </w:p>
    <w:p w:rsidR="001D5E46" w:rsidRDefault="001D5E46" w:rsidP="006F7812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7"/>
        <w:gridCol w:w="7437"/>
        <w:gridCol w:w="783"/>
        <w:gridCol w:w="1034"/>
      </w:tblGrid>
      <w:tr w:rsidR="001D5E46" w:rsidRPr="00B33583" w:rsidTr="006E3735">
        <w:trPr>
          <w:trHeight w:val="921"/>
          <w:jc w:val="center"/>
        </w:trPr>
        <w:tc>
          <w:tcPr>
            <w:tcW w:w="166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885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B33583">
              <w:rPr>
                <w:rFonts w:ascii="Times New Roman" w:hAnsi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409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B33583">
              <w:rPr>
                <w:rFonts w:ascii="Times New Roman" w:hAnsi="Times New Roman"/>
                <w:b/>
                <w:sz w:val="24"/>
              </w:rPr>
              <w:t xml:space="preserve">Количество участников </w:t>
            </w:r>
          </w:p>
        </w:tc>
        <w:tc>
          <w:tcPr>
            <w:tcW w:w="540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B33583">
              <w:rPr>
                <w:rFonts w:ascii="Times New Roman" w:hAnsi="Times New Roman"/>
                <w:b/>
                <w:sz w:val="24"/>
              </w:rPr>
              <w:t xml:space="preserve">Приглашенные лица </w:t>
            </w:r>
          </w:p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B33583">
              <w:rPr>
                <w:rFonts w:ascii="Times New Roman" w:hAnsi="Times New Roman"/>
                <w:b/>
                <w:sz w:val="24"/>
              </w:rPr>
              <w:t>ФИО</w:t>
            </w:r>
          </w:p>
        </w:tc>
      </w:tr>
      <w:tr w:rsidR="001D5E46" w:rsidRPr="00B33583" w:rsidTr="006E3735">
        <w:trPr>
          <w:jc w:val="center"/>
        </w:trPr>
        <w:tc>
          <w:tcPr>
            <w:tcW w:w="166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885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Внеклассное мероприятие  «Утром, вечером и днем осторожно будь с огнем!»</w:t>
            </w:r>
          </w:p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Абдулкадыров Руслан Гаджикурбанович</w:t>
            </w:r>
          </w:p>
        </w:tc>
      </w:tr>
      <w:tr w:rsidR="001D5E46" w:rsidRPr="00B33583" w:rsidTr="006E3735">
        <w:trPr>
          <w:jc w:val="center"/>
        </w:trPr>
        <w:tc>
          <w:tcPr>
            <w:tcW w:w="166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885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Классный час  «Школа безопасности»</w:t>
            </w:r>
          </w:p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9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0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Магомедов Исмаил Ахмедович</w:t>
            </w:r>
          </w:p>
        </w:tc>
      </w:tr>
      <w:tr w:rsidR="001D5E46" w:rsidRPr="00B33583" w:rsidTr="006E3735">
        <w:trPr>
          <w:jc w:val="center"/>
        </w:trPr>
        <w:tc>
          <w:tcPr>
            <w:tcW w:w="166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885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A96878">
              <w:rPr>
                <w:rFonts w:ascii="Times New Roman" w:hAnsi="Times New Roman"/>
                <w:sz w:val="24"/>
                <w:szCs w:val="24"/>
                <w:lang w:eastAsia="ru-RU"/>
              </w:rPr>
              <w:t>Бес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еда с персоналом </w:t>
            </w:r>
            <w:r w:rsidRPr="00A96878">
              <w:rPr>
                <w:rFonts w:ascii="Times New Roman" w:hAnsi="Times New Roman"/>
                <w:sz w:val="24"/>
                <w:szCs w:val="24"/>
                <w:lang w:eastAsia="ru-RU"/>
              </w:rPr>
              <w:t>по гражданской безопасности</w:t>
            </w:r>
          </w:p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sz w:val="24"/>
                <w:szCs w:val="24"/>
              </w:rPr>
              <w:t>Спортивный праздник «Юные пожарные»</w:t>
            </w:r>
          </w:p>
        </w:tc>
        <w:tc>
          <w:tcPr>
            <w:tcW w:w="409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0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Магомедов Исмаил Ахмедович</w:t>
            </w:r>
          </w:p>
        </w:tc>
      </w:tr>
      <w:tr w:rsidR="001D5E46" w:rsidRPr="00B33583" w:rsidTr="006E3735">
        <w:trPr>
          <w:jc w:val="center"/>
        </w:trPr>
        <w:tc>
          <w:tcPr>
            <w:tcW w:w="166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885" w:type="pct"/>
            <w:tcBorders>
              <w:right w:val="nil"/>
            </w:tcBorders>
          </w:tcPr>
          <w:p w:rsidR="001D5E46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583">
              <w:rPr>
                <w:rFonts w:ascii="Times New Roman" w:hAnsi="Times New Roman"/>
                <w:sz w:val="24"/>
              </w:rPr>
              <w:t>Тренировка  «Эвакуация детей и персонала</w:t>
            </w:r>
          </w:p>
          <w:tbl>
            <w:tblPr>
              <w:tblW w:w="136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3680"/>
            </w:tblGrid>
            <w:tr w:rsidR="001D5E46" w:rsidTr="006E3735">
              <w:trPr>
                <w:trHeight w:val="840"/>
              </w:trPr>
              <w:tc>
                <w:tcPr>
                  <w:tcW w:w="13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5E46" w:rsidRDefault="001D5E46" w:rsidP="00BE6D18">
                  <w:pPr>
                    <w:pStyle w:val="c7"/>
                    <w:spacing w:before="0" w:beforeAutospacing="0" w:after="0" w:afterAutospacing="0" w:line="240" w:lineRule="atLeast"/>
                    <w:rPr>
                      <w:rStyle w:val="c0"/>
                      <w:color w:val="000000"/>
                    </w:rPr>
                  </w:pPr>
                  <w:r>
                    <w:rPr>
                      <w:rStyle w:val="c0"/>
                      <w:color w:val="000000"/>
                    </w:rPr>
                    <w:t>Урок по окружающему миру в 3 классе «Правила пользования средствами индивидуальной защиты»</w:t>
                  </w:r>
                </w:p>
                <w:p w:rsidR="001D5E46" w:rsidRDefault="001D5E46" w:rsidP="00BE6D18">
                  <w:pPr>
                    <w:pStyle w:val="c7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Кл час. «ГО – история и современность»</w:t>
                  </w:r>
                </w:p>
                <w:p w:rsidR="001D5E46" w:rsidRDefault="001D5E46" w:rsidP="00BE6D18">
                  <w:pPr>
                    <w:pStyle w:val="c7"/>
                    <w:spacing w:line="240" w:lineRule="atLeas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Инструктаж «Правила поведения в различных ЧС» для учащихся и педработников.</w:t>
                  </w:r>
                </w:p>
              </w:tc>
            </w:tr>
            <w:tr w:rsidR="001D5E46" w:rsidTr="006E3735">
              <w:tc>
                <w:tcPr>
                  <w:tcW w:w="13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5E46" w:rsidRDefault="001D5E46" w:rsidP="00BE6D18">
                  <w:pPr>
                    <w:pStyle w:val="c7"/>
                    <w:spacing w:before="0" w:beforeAutospacing="0" w:after="0" w:afterAutospacing="0" w:line="240" w:lineRule="atLeas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Образовательное путешествие по станциям в «Мир безопасности»</w:t>
                  </w:r>
                </w:p>
              </w:tc>
            </w:tr>
            <w:tr w:rsidR="001D5E46" w:rsidTr="006E3735">
              <w:tc>
                <w:tcPr>
                  <w:tcW w:w="13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5E46" w:rsidRDefault="001D5E46" w:rsidP="00BE6D18">
                  <w:pPr>
                    <w:pStyle w:val="c7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Кл час. «Противопожарная безопасность» Просмотр видеороликов «Пожар в быту и на природе»</w:t>
                  </w:r>
                </w:p>
                <w:p w:rsidR="001D5E46" w:rsidRDefault="001D5E46" w:rsidP="00BE6D18">
                  <w:pPr>
                    <w:pStyle w:val="c7"/>
                    <w:spacing w:before="0" w:beforeAutospacing="0" w:after="0" w:afterAutospacing="0" w:line="240" w:lineRule="atLeas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Инструктаж «Правила пожарной безопасности»</w:t>
                  </w:r>
                </w:p>
              </w:tc>
            </w:tr>
            <w:tr w:rsidR="001D5E46" w:rsidTr="006E3735">
              <w:tc>
                <w:tcPr>
                  <w:tcW w:w="13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5E46" w:rsidRDefault="001D5E46" w:rsidP="00BE6D18">
                  <w:pPr>
                    <w:pStyle w:val="c7"/>
                    <w:spacing w:before="0" w:beforeAutospacing="0" w:after="0" w:afterAutospacing="0" w:line="240" w:lineRule="atLeas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Тренировка по отработке действий персонала и обучающихся при экстренной эвакуации в случае угрозы и возникновения ЧС.</w:t>
                  </w:r>
                </w:p>
              </w:tc>
            </w:tr>
            <w:tr w:rsidR="001D5E46" w:rsidTr="006E3735">
              <w:tc>
                <w:tcPr>
                  <w:tcW w:w="13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5E46" w:rsidRDefault="001D5E46" w:rsidP="00BE6D18">
                  <w:pPr>
                    <w:pStyle w:val="c7"/>
                    <w:spacing w:before="0" w:beforeAutospacing="0" w:after="0" w:afterAutospacing="0" w:line="240" w:lineRule="atLeas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c0"/>
                      <w:color w:val="000000"/>
                    </w:rPr>
                    <w:t>Кл час. «Трудные будни работников МЧС»</w:t>
                  </w:r>
                </w:p>
              </w:tc>
            </w:tr>
          </w:tbl>
          <w:p w:rsidR="001D5E46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1D5E46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1D5E46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1D5E46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1D5E46" w:rsidRPr="00B33583" w:rsidRDefault="001D5E46" w:rsidP="000E04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0" w:type="pct"/>
          </w:tcPr>
          <w:p w:rsidR="001D5E46" w:rsidRPr="00B33583" w:rsidRDefault="001D5E46" w:rsidP="000E04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83">
              <w:rPr>
                <w:rFonts w:ascii="Times New Roman" w:hAnsi="Times New Roman"/>
                <w:sz w:val="24"/>
                <w:szCs w:val="24"/>
              </w:rPr>
              <w:t>Чапалаев Джалил Абдуллаевич</w:t>
            </w:r>
          </w:p>
        </w:tc>
      </w:tr>
    </w:tbl>
    <w:p w:rsidR="001D5E46" w:rsidRDefault="001D5E46" w:rsidP="006F7812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7C58AB">
      <w:pPr>
        <w:rPr>
          <w:sz w:val="28"/>
          <w:szCs w:val="28"/>
        </w:rPr>
      </w:pPr>
    </w:p>
    <w:p w:rsidR="001D5E46" w:rsidRDefault="001D5E46" w:rsidP="00A96878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</w:p>
    <w:p w:rsidR="001D5E46" w:rsidRDefault="001D5E46" w:rsidP="00A96878">
      <w:pPr>
        <w:spacing w:before="201" w:after="201" w:line="240" w:lineRule="auto"/>
        <w:jc w:val="center"/>
        <w:rPr>
          <w:rFonts w:ascii="Arial" w:hAnsi="Arial" w:cs="Arial"/>
          <w:b/>
          <w:bCs/>
          <w:sz w:val="23"/>
          <w:lang w:eastAsia="ru-RU"/>
        </w:rPr>
      </w:pPr>
    </w:p>
    <w:sectPr w:rsidR="001D5E46" w:rsidSect="00E8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279D"/>
    <w:rsid w:val="000E0406"/>
    <w:rsid w:val="001D5E46"/>
    <w:rsid w:val="00207164"/>
    <w:rsid w:val="00213EC6"/>
    <w:rsid w:val="00252E2D"/>
    <w:rsid w:val="00411FCA"/>
    <w:rsid w:val="00443CC4"/>
    <w:rsid w:val="004D2324"/>
    <w:rsid w:val="006420D7"/>
    <w:rsid w:val="006E3735"/>
    <w:rsid w:val="006F7812"/>
    <w:rsid w:val="007C58AB"/>
    <w:rsid w:val="0085597F"/>
    <w:rsid w:val="008E51AA"/>
    <w:rsid w:val="00942DF6"/>
    <w:rsid w:val="00A2279D"/>
    <w:rsid w:val="00A425B0"/>
    <w:rsid w:val="00A96878"/>
    <w:rsid w:val="00AD59D6"/>
    <w:rsid w:val="00AE0FCE"/>
    <w:rsid w:val="00AF2B65"/>
    <w:rsid w:val="00B31B63"/>
    <w:rsid w:val="00B33583"/>
    <w:rsid w:val="00BE6D18"/>
    <w:rsid w:val="00CC26AD"/>
    <w:rsid w:val="00DC0EDF"/>
    <w:rsid w:val="00DE4827"/>
    <w:rsid w:val="00E47CB2"/>
    <w:rsid w:val="00E802AC"/>
    <w:rsid w:val="00EE4DF0"/>
    <w:rsid w:val="00EF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22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279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A227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5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597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A9687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96878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4D23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c7">
    <w:name w:val="c7"/>
    <w:basedOn w:val="Normal"/>
    <w:uiPriority w:val="99"/>
    <w:rsid w:val="006E3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6E373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44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644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645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s://dsad12-luga.ucoz.ru/2016-2017/foto/1_mal.jp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7</Pages>
  <Words>991</Words>
  <Characters>5651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19</cp:revision>
  <dcterms:created xsi:type="dcterms:W3CDTF">2019-10-11T09:32:00Z</dcterms:created>
  <dcterms:modified xsi:type="dcterms:W3CDTF">2019-10-23T08:29:00Z</dcterms:modified>
</cp:coreProperties>
</file>