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D9B" w:rsidRDefault="00F57F75">
      <w:pPr>
        <w:pStyle w:val="a3"/>
        <w:tabs>
          <w:tab w:val="left" w:pos="9195"/>
        </w:tabs>
        <w:spacing w:before="162" w:line="170" w:lineRule="auto"/>
        <w:ind w:left="421" w:right="458"/>
        <w:jc w:val="center"/>
      </w:pPr>
      <w:bookmarkStart w:id="0" w:name="_GoBack"/>
      <w:bookmarkEnd w:id="0"/>
      <w:r>
        <w:rPr>
          <w:color w:val="242424"/>
          <w:spacing w:val="-10"/>
          <w:position w:val="1"/>
        </w:rPr>
        <w:t>Взаимодействие</w:t>
      </w:r>
      <w:r>
        <w:rPr>
          <w:color w:val="242424"/>
          <w:spacing w:val="-15"/>
          <w:position w:val="1"/>
        </w:rPr>
        <w:t xml:space="preserve"> </w:t>
      </w:r>
      <w:r>
        <w:rPr>
          <w:color w:val="3F3F3F"/>
          <w:spacing w:val="-10"/>
          <w:position w:val="1"/>
        </w:rPr>
        <w:t>по</w:t>
      </w:r>
      <w:r>
        <w:rPr>
          <w:color w:val="3F3F3F"/>
          <w:spacing w:val="-15"/>
          <w:position w:val="1"/>
        </w:rPr>
        <w:t xml:space="preserve"> </w:t>
      </w:r>
      <w:r>
        <w:rPr>
          <w:color w:val="1F1F1F"/>
          <w:spacing w:val="-10"/>
          <w:position w:val="1"/>
        </w:rPr>
        <w:t>направлению</w:t>
      </w:r>
      <w:r>
        <w:rPr>
          <w:color w:val="1F1F1F"/>
          <w:spacing w:val="-3"/>
          <w:position w:val="1"/>
        </w:rPr>
        <w:t xml:space="preserve"> </w:t>
      </w:r>
      <w:r>
        <w:rPr>
          <w:color w:val="212121"/>
          <w:spacing w:val="-10"/>
          <w:position w:val="1"/>
        </w:rPr>
        <w:t>спортивно-массовой</w:t>
      </w:r>
      <w:r>
        <w:rPr>
          <w:color w:val="212121"/>
          <w:position w:val="1"/>
        </w:rPr>
        <w:tab/>
      </w:r>
      <w:r w:rsidR="001D0DD6">
        <w:rPr>
          <w:rFonts w:ascii="Times New Roman" w:hAnsi="Times New Roman"/>
          <w:color w:val="212121"/>
        </w:rPr>
        <w:t xml:space="preserve"> и </w:t>
      </w:r>
      <w:proofErr w:type="spellStart"/>
      <w:r>
        <w:rPr>
          <w:color w:val="1F1F1F"/>
          <w:w w:val="90"/>
        </w:rPr>
        <w:t>физкультурно-оздоровительнои</w:t>
      </w:r>
      <w:proofErr w:type="spellEnd"/>
      <w:r>
        <w:rPr>
          <w:color w:val="1F1F1F"/>
          <w:w w:val="90"/>
        </w:rPr>
        <w:t xml:space="preserve"> </w:t>
      </w:r>
      <w:r>
        <w:rPr>
          <w:color w:val="212121"/>
          <w:w w:val="90"/>
        </w:rPr>
        <w:t>работы школ</w:t>
      </w:r>
      <w:proofErr w:type="gramStart"/>
      <w:r>
        <w:rPr>
          <w:color w:val="212121"/>
          <w:w w:val="90"/>
        </w:rPr>
        <w:t>ы</w:t>
      </w:r>
      <w:r w:rsidR="001D0DD6">
        <w:rPr>
          <w:color w:val="212121"/>
          <w:w w:val="90"/>
        </w:rPr>
        <w:t>-</w:t>
      </w:r>
      <w:proofErr w:type="gramEnd"/>
      <w:r w:rsidR="001D0DD6">
        <w:rPr>
          <w:color w:val="212121"/>
          <w:w w:val="90"/>
        </w:rPr>
        <w:t xml:space="preserve"> детского сада </w:t>
      </w:r>
      <w:r>
        <w:rPr>
          <w:color w:val="212121"/>
          <w:w w:val="90"/>
        </w:rPr>
        <w:t xml:space="preserve"> </w:t>
      </w:r>
      <w:r>
        <w:rPr>
          <w:color w:val="343434"/>
          <w:w w:val="90"/>
        </w:rPr>
        <w:t xml:space="preserve">с </w:t>
      </w:r>
      <w:r>
        <w:rPr>
          <w:color w:val="262626"/>
          <w:w w:val="90"/>
        </w:rPr>
        <w:t xml:space="preserve">другими </w:t>
      </w:r>
      <w:r>
        <w:rPr>
          <w:color w:val="232323"/>
          <w:spacing w:val="-10"/>
        </w:rPr>
        <w:t>организациями</w:t>
      </w:r>
      <w:r>
        <w:rPr>
          <w:color w:val="232323"/>
          <w:spacing w:val="48"/>
        </w:rPr>
        <w:t xml:space="preserve"> </w:t>
      </w:r>
      <w:r>
        <w:rPr>
          <w:color w:val="2A2A2A"/>
          <w:spacing w:val="-10"/>
        </w:rPr>
        <w:t>с.</w:t>
      </w:r>
      <w:r>
        <w:rPr>
          <w:color w:val="2A2A2A"/>
          <w:spacing w:val="-15"/>
        </w:rPr>
        <w:t xml:space="preserve"> </w:t>
      </w:r>
      <w:proofErr w:type="spellStart"/>
      <w:r>
        <w:rPr>
          <w:color w:val="232323"/>
          <w:spacing w:val="-10"/>
        </w:rPr>
        <w:t>Новокаякент</w:t>
      </w:r>
      <w:proofErr w:type="spellEnd"/>
    </w:p>
    <w:p w:rsidR="00801D9B" w:rsidRDefault="00801D9B">
      <w:pPr>
        <w:pStyle w:val="a3"/>
        <w:spacing w:before="69"/>
        <w:rPr>
          <w:sz w:val="20"/>
        </w:rPr>
      </w:pPr>
    </w:p>
    <w:tbl>
      <w:tblPr>
        <w:tblStyle w:val="TableNormal"/>
        <w:tblW w:w="0" w:type="auto"/>
        <w:tblInd w:w="134" w:type="dxa"/>
        <w:tblBorders>
          <w:top w:val="single" w:sz="6" w:space="0" w:color="484B54"/>
          <w:left w:val="single" w:sz="6" w:space="0" w:color="484B54"/>
          <w:bottom w:val="single" w:sz="6" w:space="0" w:color="484B54"/>
          <w:right w:val="single" w:sz="6" w:space="0" w:color="484B54"/>
          <w:insideH w:val="single" w:sz="6" w:space="0" w:color="484B54"/>
          <w:insideV w:val="single" w:sz="6" w:space="0" w:color="484B54"/>
        </w:tblBorders>
        <w:tblLayout w:type="fixed"/>
        <w:tblLook w:val="01E0"/>
      </w:tblPr>
      <w:tblGrid>
        <w:gridCol w:w="571"/>
        <w:gridCol w:w="2817"/>
        <w:gridCol w:w="6172"/>
      </w:tblGrid>
      <w:tr w:rsidR="00801D9B">
        <w:trPr>
          <w:trHeight w:val="541"/>
        </w:trPr>
        <w:tc>
          <w:tcPr>
            <w:tcW w:w="571" w:type="dxa"/>
          </w:tcPr>
          <w:p w:rsidR="00801D9B" w:rsidRDefault="00F57F75">
            <w:pPr>
              <w:pStyle w:val="TableParagraph"/>
              <w:spacing w:line="236" w:lineRule="exact"/>
              <w:ind w:left="59"/>
            </w:pPr>
            <w:r>
              <w:rPr>
                <w:color w:val="333333"/>
                <w:spacing w:val="-10"/>
                <w:w w:val="60"/>
              </w:rPr>
              <w:t>№</w:t>
            </w:r>
          </w:p>
        </w:tc>
        <w:tc>
          <w:tcPr>
            <w:tcW w:w="2817" w:type="dxa"/>
          </w:tcPr>
          <w:p w:rsidR="00801D9B" w:rsidRDefault="00F57F75">
            <w:pPr>
              <w:pStyle w:val="TableParagraph"/>
              <w:spacing w:line="243" w:lineRule="exact"/>
              <w:ind w:left="769"/>
            </w:pPr>
            <w:r>
              <w:rPr>
                <w:color w:val="313131"/>
                <w:spacing w:val="-2"/>
              </w:rPr>
              <w:t>Организации</w:t>
            </w:r>
          </w:p>
          <w:p w:rsidR="00801D9B" w:rsidRDefault="00F57F75">
            <w:pPr>
              <w:pStyle w:val="TableParagraph"/>
              <w:spacing w:before="20"/>
              <w:ind w:left="720"/>
            </w:pPr>
            <w:proofErr w:type="spellStart"/>
            <w:r>
              <w:rPr>
                <w:color w:val="282828"/>
                <w:spacing w:val="-2"/>
              </w:rPr>
              <w:t>с</w:t>
            </w:r>
            <w:proofErr w:type="gramStart"/>
            <w:r>
              <w:rPr>
                <w:color w:val="282828"/>
                <w:spacing w:val="-2"/>
              </w:rPr>
              <w:t>.Н</w:t>
            </w:r>
            <w:proofErr w:type="gramEnd"/>
            <w:r>
              <w:rPr>
                <w:color w:val="282828"/>
                <w:spacing w:val="-2"/>
              </w:rPr>
              <w:t>овокаякент</w:t>
            </w:r>
            <w:proofErr w:type="spellEnd"/>
          </w:p>
        </w:tc>
        <w:tc>
          <w:tcPr>
            <w:tcW w:w="6172" w:type="dxa"/>
          </w:tcPr>
          <w:p w:rsidR="00801D9B" w:rsidRDefault="00F57F75">
            <w:pPr>
              <w:pStyle w:val="TableParagraph"/>
              <w:spacing w:line="252" w:lineRule="exact"/>
              <w:ind w:left="1249"/>
              <w:rPr>
                <w:sz w:val="23"/>
              </w:rPr>
            </w:pPr>
            <w:r>
              <w:rPr>
                <w:color w:val="232323"/>
                <w:w w:val="85"/>
                <w:sz w:val="23"/>
              </w:rPr>
              <w:t>Содержание</w:t>
            </w:r>
            <w:r>
              <w:rPr>
                <w:color w:val="232323"/>
                <w:spacing w:val="12"/>
                <w:sz w:val="23"/>
              </w:rPr>
              <w:t xml:space="preserve"> </w:t>
            </w:r>
            <w:r>
              <w:rPr>
                <w:color w:val="232323"/>
                <w:w w:val="85"/>
                <w:sz w:val="23"/>
              </w:rPr>
              <w:t>совместной</w:t>
            </w:r>
            <w:r>
              <w:rPr>
                <w:color w:val="232323"/>
                <w:spacing w:val="1"/>
                <w:sz w:val="23"/>
              </w:rPr>
              <w:t xml:space="preserve"> </w:t>
            </w:r>
            <w:r>
              <w:rPr>
                <w:color w:val="282828"/>
                <w:spacing w:val="-2"/>
                <w:w w:val="85"/>
                <w:sz w:val="23"/>
              </w:rPr>
              <w:t>деятельности</w:t>
            </w:r>
          </w:p>
        </w:tc>
      </w:tr>
      <w:tr w:rsidR="00C21B52" w:rsidTr="003E720D">
        <w:trPr>
          <w:trHeight w:val="2320"/>
        </w:trPr>
        <w:tc>
          <w:tcPr>
            <w:tcW w:w="571" w:type="dxa"/>
          </w:tcPr>
          <w:p w:rsidR="00C21B52" w:rsidRDefault="00C21B52">
            <w:pPr>
              <w:pStyle w:val="TableParagraph"/>
              <w:spacing w:before="2"/>
              <w:ind w:left="59"/>
            </w:pPr>
            <w:r>
              <w:rPr>
                <w:color w:val="333333"/>
                <w:spacing w:val="-10"/>
              </w:rPr>
              <w:t>1</w:t>
            </w:r>
          </w:p>
        </w:tc>
        <w:tc>
          <w:tcPr>
            <w:tcW w:w="2817" w:type="dxa"/>
          </w:tcPr>
          <w:p w:rsidR="00C21B52" w:rsidRDefault="00C21B52">
            <w:pPr>
              <w:pStyle w:val="TableParagraph"/>
              <w:spacing w:before="2" w:line="292" w:lineRule="auto"/>
              <w:ind w:left="28" w:right="395" w:firstLine="2"/>
              <w:rPr>
                <w:i/>
              </w:rPr>
            </w:pPr>
            <w:r>
              <w:rPr>
                <w:color w:val="2A2A2A"/>
                <w:w w:val="90"/>
              </w:rPr>
              <w:t>Управление</w:t>
            </w:r>
            <w:r>
              <w:rPr>
                <w:color w:val="2A2A2A"/>
                <w:spacing w:val="-6"/>
              </w:rPr>
              <w:t xml:space="preserve"> </w:t>
            </w:r>
            <w:r>
              <w:rPr>
                <w:color w:val="2D2D2D"/>
                <w:w w:val="90"/>
              </w:rPr>
              <w:t xml:space="preserve">образования </w:t>
            </w:r>
            <w:proofErr w:type="spellStart"/>
            <w:r>
              <w:rPr>
                <w:color w:val="2F2F2F"/>
                <w:spacing w:val="-2"/>
              </w:rPr>
              <w:t>Каякентского</w:t>
            </w:r>
            <w:proofErr w:type="spellEnd"/>
            <w:r>
              <w:rPr>
                <w:color w:val="2F2F2F"/>
                <w:spacing w:val="3"/>
              </w:rPr>
              <w:t xml:space="preserve"> </w:t>
            </w:r>
            <w:proofErr w:type="spellStart"/>
            <w:r>
              <w:rPr>
                <w:i/>
                <w:color w:val="262626"/>
                <w:spacing w:val="-2"/>
              </w:rPr>
              <w:t>paho</w:t>
            </w:r>
            <w:proofErr w:type="gramStart"/>
            <w:r>
              <w:rPr>
                <w:i/>
                <w:color w:val="262626"/>
                <w:spacing w:val="-2"/>
              </w:rPr>
              <w:t>н</w:t>
            </w:r>
            <w:proofErr w:type="gramEnd"/>
            <w:r>
              <w:rPr>
                <w:i/>
                <w:color w:val="262626"/>
                <w:spacing w:val="-2"/>
              </w:rPr>
              <w:t>a</w:t>
            </w:r>
            <w:proofErr w:type="spellEnd"/>
          </w:p>
        </w:tc>
        <w:tc>
          <w:tcPr>
            <w:tcW w:w="6172" w:type="dxa"/>
          </w:tcPr>
          <w:p w:rsidR="00C21B52" w:rsidRDefault="00C21B52">
            <w:pPr>
              <w:pStyle w:val="TableParagraph"/>
              <w:spacing w:before="18"/>
              <w:ind w:left="49"/>
              <w:rPr>
                <w:sz w:val="21"/>
              </w:rPr>
            </w:pPr>
            <w:r>
              <w:rPr>
                <w:color w:val="242424"/>
                <w:spacing w:val="-8"/>
                <w:sz w:val="21"/>
              </w:rPr>
              <w:t>Физическое</w:t>
            </w:r>
            <w:r>
              <w:rPr>
                <w:color w:val="242424"/>
                <w:spacing w:val="5"/>
                <w:sz w:val="21"/>
              </w:rPr>
              <w:t xml:space="preserve"> </w:t>
            </w:r>
            <w:r>
              <w:rPr>
                <w:color w:val="242424"/>
                <w:spacing w:val="-8"/>
                <w:sz w:val="21"/>
              </w:rPr>
              <w:t>воспитание</w:t>
            </w:r>
            <w:r>
              <w:rPr>
                <w:color w:val="242424"/>
                <w:spacing w:val="11"/>
                <w:sz w:val="21"/>
              </w:rPr>
              <w:t xml:space="preserve"> </w:t>
            </w:r>
            <w:r>
              <w:rPr>
                <w:color w:val="232323"/>
                <w:spacing w:val="-8"/>
                <w:sz w:val="21"/>
              </w:rPr>
              <w:t>учащихся</w:t>
            </w:r>
            <w:r>
              <w:rPr>
                <w:color w:val="232323"/>
                <w:sz w:val="21"/>
              </w:rPr>
              <w:t xml:space="preserve"> </w:t>
            </w:r>
            <w:r>
              <w:rPr>
                <w:color w:val="313131"/>
                <w:spacing w:val="-10"/>
                <w:sz w:val="21"/>
              </w:rPr>
              <w:t>и</w:t>
            </w:r>
          </w:p>
          <w:p w:rsidR="00C21B52" w:rsidRDefault="00C21B52" w:rsidP="00C21B52">
            <w:pPr>
              <w:pStyle w:val="TableParagraph"/>
              <w:spacing w:before="18" w:line="280" w:lineRule="atLeast"/>
              <w:ind w:left="50" w:hanging="8"/>
            </w:pPr>
            <w:r>
              <w:rPr>
                <w:color w:val="2A2A2A"/>
                <w:w w:val="90"/>
              </w:rPr>
              <w:t xml:space="preserve">молодёжи: </w:t>
            </w:r>
            <w:r>
              <w:rPr>
                <w:color w:val="262626"/>
                <w:w w:val="90"/>
              </w:rPr>
              <w:t xml:space="preserve">Спартакиада </w:t>
            </w:r>
            <w:r>
              <w:rPr>
                <w:color w:val="282828"/>
                <w:w w:val="90"/>
              </w:rPr>
              <w:t xml:space="preserve">школьников </w:t>
            </w:r>
            <w:proofErr w:type="spellStart"/>
            <w:r>
              <w:rPr>
                <w:color w:val="1A1A1A"/>
                <w:w w:val="90"/>
              </w:rPr>
              <w:t>Каякентского</w:t>
            </w:r>
            <w:proofErr w:type="spellEnd"/>
            <w:r>
              <w:rPr>
                <w:color w:val="1A1A1A"/>
                <w:w w:val="90"/>
              </w:rPr>
              <w:t xml:space="preserve"> </w:t>
            </w:r>
            <w:r>
              <w:rPr>
                <w:color w:val="2D2D2D"/>
                <w:w w:val="90"/>
              </w:rPr>
              <w:t xml:space="preserve">района </w:t>
            </w:r>
            <w:r>
              <w:rPr>
                <w:color w:val="485764"/>
                <w:w w:val="90"/>
              </w:rPr>
              <w:t xml:space="preserve">в </w:t>
            </w:r>
            <w:r>
              <w:rPr>
                <w:color w:val="2D2D2D"/>
                <w:w w:val="90"/>
              </w:rPr>
              <w:t xml:space="preserve">рамках </w:t>
            </w:r>
            <w:r>
              <w:rPr>
                <w:color w:val="2A2A2A"/>
                <w:w w:val="90"/>
              </w:rPr>
              <w:t xml:space="preserve">2-3 </w:t>
            </w:r>
            <w:r>
              <w:rPr>
                <w:color w:val="282828"/>
                <w:w w:val="90"/>
              </w:rPr>
              <w:t xml:space="preserve">этапов </w:t>
            </w:r>
            <w:r>
              <w:rPr>
                <w:color w:val="1F1F1F"/>
                <w:w w:val="90"/>
              </w:rPr>
              <w:t xml:space="preserve">Всероссийских спортивных </w:t>
            </w:r>
          </w:p>
          <w:p w:rsidR="00C21B52" w:rsidRDefault="00C21B52">
            <w:pPr>
              <w:pStyle w:val="TableParagraph"/>
              <w:spacing w:before="16"/>
              <w:ind w:left="56"/>
            </w:pPr>
            <w:r>
              <w:rPr>
                <w:color w:val="262626"/>
                <w:w w:val="90"/>
              </w:rPr>
              <w:t>соревнований</w:t>
            </w:r>
            <w:r>
              <w:rPr>
                <w:color w:val="262626"/>
                <w:spacing w:val="25"/>
              </w:rPr>
              <w:t xml:space="preserve"> </w:t>
            </w:r>
            <w:r>
              <w:rPr>
                <w:color w:val="282828"/>
                <w:w w:val="90"/>
              </w:rPr>
              <w:t>школьников</w:t>
            </w:r>
            <w:r>
              <w:rPr>
                <w:color w:val="282828"/>
                <w:spacing w:val="16"/>
              </w:rPr>
              <w:t xml:space="preserve"> </w:t>
            </w:r>
            <w:r>
              <w:rPr>
                <w:color w:val="1A1A1A"/>
                <w:spacing w:val="-2"/>
                <w:w w:val="90"/>
              </w:rPr>
              <w:t>«</w:t>
            </w:r>
            <w:proofErr w:type="gramStart"/>
            <w:r>
              <w:rPr>
                <w:color w:val="1A1A1A"/>
                <w:spacing w:val="-2"/>
                <w:w w:val="90"/>
              </w:rPr>
              <w:t>Президентские</w:t>
            </w:r>
            <w:proofErr w:type="gramEnd"/>
          </w:p>
          <w:p w:rsidR="00C21B52" w:rsidRDefault="00C21B52" w:rsidP="00C21B52">
            <w:pPr>
              <w:pStyle w:val="TableParagraph"/>
              <w:spacing w:line="296" w:lineRule="exact"/>
              <w:ind w:left="62" w:right="464" w:firstLine="1"/>
            </w:pPr>
            <w:proofErr w:type="spellStart"/>
            <w:r>
              <w:rPr>
                <w:color w:val="212121"/>
                <w:spacing w:val="-8"/>
                <w:sz w:val="21"/>
              </w:rPr>
              <w:t>состяза</w:t>
            </w:r>
            <w:proofErr w:type="spellEnd"/>
            <w:r>
              <w:rPr>
                <w:color w:val="212121"/>
                <w:spacing w:val="-24"/>
                <w:sz w:val="21"/>
              </w:rPr>
              <w:t xml:space="preserve"> </w:t>
            </w:r>
            <w:proofErr w:type="spellStart"/>
            <w:r>
              <w:rPr>
                <w:color w:val="1C1C1C"/>
                <w:spacing w:val="-8"/>
                <w:sz w:val="21"/>
              </w:rPr>
              <w:t>ния</w:t>
            </w:r>
            <w:proofErr w:type="spellEnd"/>
            <w:r>
              <w:rPr>
                <w:color w:val="1C1C1C"/>
                <w:spacing w:val="-8"/>
                <w:sz w:val="21"/>
              </w:rPr>
              <w:t>»</w:t>
            </w:r>
            <w:proofErr w:type="gramStart"/>
            <w:r>
              <w:rPr>
                <w:color w:val="1C1C1C"/>
                <w:spacing w:val="-8"/>
                <w:sz w:val="21"/>
              </w:rPr>
              <w:t>;</w:t>
            </w:r>
            <w:proofErr w:type="spellStart"/>
            <w:r>
              <w:rPr>
                <w:color w:val="1C1C1C"/>
                <w:spacing w:val="-8"/>
                <w:sz w:val="21"/>
              </w:rPr>
              <w:t>м</w:t>
            </w:r>
            <w:proofErr w:type="gramEnd"/>
            <w:r>
              <w:rPr>
                <w:color w:val="1C1C1C"/>
                <w:spacing w:val="-8"/>
                <w:sz w:val="21"/>
              </w:rPr>
              <w:t>ероп</w:t>
            </w:r>
            <w:proofErr w:type="spellEnd"/>
            <w:r>
              <w:rPr>
                <w:color w:val="1C1C1C"/>
                <w:spacing w:val="-20"/>
                <w:sz w:val="21"/>
              </w:rPr>
              <w:t xml:space="preserve"> </w:t>
            </w:r>
            <w:proofErr w:type="spellStart"/>
            <w:r>
              <w:rPr>
                <w:color w:val="232323"/>
                <w:spacing w:val="-8"/>
                <w:sz w:val="21"/>
              </w:rPr>
              <w:t>риятия</w:t>
            </w:r>
            <w:proofErr w:type="spellEnd"/>
            <w:r>
              <w:rPr>
                <w:color w:val="232323"/>
                <w:sz w:val="21"/>
              </w:rPr>
              <w:t xml:space="preserve"> </w:t>
            </w:r>
            <w:r>
              <w:rPr>
                <w:color w:val="2B2B2B"/>
                <w:spacing w:val="-8"/>
                <w:sz w:val="21"/>
              </w:rPr>
              <w:t>патриотического</w:t>
            </w:r>
            <w:r>
              <w:rPr>
                <w:color w:val="2B2B2B"/>
                <w:sz w:val="21"/>
              </w:rPr>
              <w:t xml:space="preserve"> </w:t>
            </w:r>
            <w:r>
              <w:rPr>
                <w:color w:val="282828"/>
                <w:spacing w:val="-8"/>
                <w:sz w:val="21"/>
              </w:rPr>
              <w:t>цикла</w:t>
            </w:r>
            <w:r>
              <w:rPr>
                <w:color w:val="282828"/>
                <w:spacing w:val="18"/>
                <w:sz w:val="21"/>
              </w:rPr>
              <w:t xml:space="preserve"> </w:t>
            </w:r>
            <w:r>
              <w:rPr>
                <w:color w:val="282828"/>
                <w:spacing w:val="-8"/>
                <w:sz w:val="21"/>
              </w:rPr>
              <w:t xml:space="preserve">:месячник </w:t>
            </w:r>
            <w:r>
              <w:rPr>
                <w:color w:val="2D2D2D"/>
                <w:spacing w:val="-2"/>
                <w:sz w:val="21"/>
              </w:rPr>
              <w:t>во</w:t>
            </w:r>
            <w:r>
              <w:rPr>
                <w:color w:val="313131"/>
                <w:spacing w:val="-2"/>
                <w:sz w:val="21"/>
              </w:rPr>
              <w:t>ен</w:t>
            </w:r>
            <w:r>
              <w:rPr>
                <w:color w:val="232323"/>
                <w:spacing w:val="-2"/>
                <w:sz w:val="21"/>
              </w:rPr>
              <w:t>но-спортивной</w:t>
            </w:r>
            <w:r>
              <w:rPr>
                <w:color w:val="232323"/>
                <w:spacing w:val="-5"/>
                <w:sz w:val="21"/>
              </w:rPr>
              <w:t xml:space="preserve"> </w:t>
            </w:r>
            <w:r>
              <w:rPr>
                <w:color w:val="2D2D2D"/>
                <w:spacing w:val="-2"/>
                <w:sz w:val="21"/>
              </w:rPr>
              <w:t>работы</w:t>
            </w:r>
            <w:r>
              <w:rPr>
                <w:color w:val="2D2D2D"/>
                <w:spacing w:val="-13"/>
                <w:sz w:val="21"/>
              </w:rPr>
              <w:t xml:space="preserve"> </w:t>
            </w:r>
            <w:r>
              <w:rPr>
                <w:i/>
                <w:color w:val="262626"/>
                <w:spacing w:val="-2"/>
                <w:sz w:val="21"/>
              </w:rPr>
              <w:t>,посвященный</w:t>
            </w:r>
            <w:r>
              <w:rPr>
                <w:i/>
                <w:color w:val="262626"/>
                <w:spacing w:val="2"/>
                <w:sz w:val="21"/>
              </w:rPr>
              <w:t xml:space="preserve"> </w:t>
            </w:r>
            <w:r>
              <w:rPr>
                <w:color w:val="2A2A2A"/>
                <w:spacing w:val="-2"/>
                <w:sz w:val="21"/>
              </w:rPr>
              <w:t>Дню</w:t>
            </w:r>
            <w:r>
              <w:rPr>
                <w:color w:val="2A2A2A"/>
                <w:spacing w:val="-13"/>
                <w:sz w:val="21"/>
              </w:rPr>
              <w:t xml:space="preserve"> </w:t>
            </w:r>
            <w:r>
              <w:rPr>
                <w:i/>
                <w:color w:val="212121"/>
                <w:spacing w:val="-2"/>
                <w:sz w:val="21"/>
              </w:rPr>
              <w:t>защ</w:t>
            </w:r>
            <w:r>
              <w:rPr>
                <w:color w:val="212121"/>
                <w:spacing w:val="-2"/>
                <w:sz w:val="21"/>
              </w:rPr>
              <w:t>ит</w:t>
            </w:r>
            <w:r>
              <w:rPr>
                <w:i/>
                <w:color w:val="212121"/>
                <w:spacing w:val="-2"/>
                <w:sz w:val="21"/>
              </w:rPr>
              <w:t xml:space="preserve">ника </w:t>
            </w:r>
            <w:r>
              <w:rPr>
                <w:color w:val="2D2D2D"/>
                <w:spacing w:val="-2"/>
                <w:sz w:val="21"/>
              </w:rPr>
              <w:t>Отечества.</w:t>
            </w:r>
          </w:p>
        </w:tc>
      </w:tr>
      <w:tr w:rsidR="00801D9B">
        <w:trPr>
          <w:trHeight w:val="1756"/>
        </w:trPr>
        <w:tc>
          <w:tcPr>
            <w:tcW w:w="571" w:type="dxa"/>
          </w:tcPr>
          <w:p w:rsidR="00801D9B" w:rsidRDefault="00801D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17" w:type="dxa"/>
          </w:tcPr>
          <w:p w:rsidR="00801D9B" w:rsidRDefault="00F57F75">
            <w:pPr>
              <w:pStyle w:val="TableParagraph"/>
              <w:spacing w:before="4" w:line="280" w:lineRule="auto"/>
              <w:ind w:left="45" w:right="756" w:hanging="11"/>
            </w:pPr>
            <w:r>
              <w:rPr>
                <w:color w:val="313131"/>
                <w:w w:val="90"/>
              </w:rPr>
              <w:t>Отдел</w:t>
            </w:r>
            <w:r>
              <w:rPr>
                <w:color w:val="313131"/>
                <w:spacing w:val="-10"/>
                <w:w w:val="90"/>
              </w:rPr>
              <w:t xml:space="preserve"> </w:t>
            </w:r>
            <w:proofErr w:type="spellStart"/>
            <w:r>
              <w:rPr>
                <w:color w:val="333333"/>
                <w:w w:val="90"/>
              </w:rPr>
              <w:t>no</w:t>
            </w:r>
            <w:proofErr w:type="spellEnd"/>
            <w:r>
              <w:rPr>
                <w:color w:val="333333"/>
                <w:spacing w:val="-9"/>
                <w:w w:val="90"/>
              </w:rPr>
              <w:t xml:space="preserve"> </w:t>
            </w:r>
            <w:r>
              <w:rPr>
                <w:color w:val="282828"/>
                <w:w w:val="90"/>
              </w:rPr>
              <w:t xml:space="preserve">физической </w:t>
            </w:r>
            <w:r>
              <w:rPr>
                <w:color w:val="2D2D2D"/>
              </w:rPr>
              <w:t>культуре</w:t>
            </w:r>
            <w:r>
              <w:rPr>
                <w:color w:val="2D2D2D"/>
                <w:spacing w:val="-9"/>
              </w:rPr>
              <w:t xml:space="preserve"> </w:t>
            </w:r>
            <w:r>
              <w:rPr>
                <w:color w:val="2A2A2A"/>
              </w:rPr>
              <w:t>и</w:t>
            </w:r>
            <w:r>
              <w:rPr>
                <w:color w:val="2A2A2A"/>
                <w:spacing w:val="-16"/>
              </w:rPr>
              <w:t xml:space="preserve"> </w:t>
            </w:r>
            <w:r>
              <w:rPr>
                <w:color w:val="363636"/>
              </w:rPr>
              <w:t>спорту</w:t>
            </w:r>
          </w:p>
        </w:tc>
        <w:tc>
          <w:tcPr>
            <w:tcW w:w="6172" w:type="dxa"/>
          </w:tcPr>
          <w:p w:rsidR="00801D9B" w:rsidRDefault="00F57F75">
            <w:pPr>
              <w:pStyle w:val="TableParagraph"/>
              <w:spacing w:before="11" w:line="276" w:lineRule="auto"/>
              <w:ind w:left="63"/>
            </w:pPr>
            <w:r>
              <w:rPr>
                <w:color w:val="262626"/>
                <w:w w:val="90"/>
              </w:rPr>
              <w:t>Физическое</w:t>
            </w:r>
            <w:r>
              <w:rPr>
                <w:color w:val="262626"/>
                <w:spacing w:val="-10"/>
                <w:w w:val="90"/>
              </w:rPr>
              <w:t xml:space="preserve"> </w:t>
            </w:r>
            <w:r>
              <w:rPr>
                <w:color w:val="262626"/>
                <w:w w:val="90"/>
              </w:rPr>
              <w:t>воспитание</w:t>
            </w:r>
            <w:r>
              <w:rPr>
                <w:color w:val="262626"/>
                <w:spacing w:val="-6"/>
                <w:w w:val="90"/>
              </w:rPr>
              <w:t xml:space="preserve"> </w:t>
            </w:r>
            <w:r>
              <w:rPr>
                <w:color w:val="262626"/>
                <w:w w:val="90"/>
              </w:rPr>
              <w:t>учащихся</w:t>
            </w:r>
            <w:r>
              <w:rPr>
                <w:color w:val="262626"/>
                <w:spacing w:val="-4"/>
                <w:w w:val="90"/>
              </w:rPr>
              <w:t xml:space="preserve"> </w:t>
            </w:r>
            <w:r>
              <w:rPr>
                <w:color w:val="212121"/>
                <w:w w:val="90"/>
              </w:rPr>
              <w:t>и</w:t>
            </w:r>
            <w:r>
              <w:rPr>
                <w:color w:val="212121"/>
                <w:spacing w:val="-11"/>
                <w:w w:val="90"/>
              </w:rPr>
              <w:t xml:space="preserve"> </w:t>
            </w:r>
            <w:r>
              <w:rPr>
                <w:color w:val="2B2B2B"/>
                <w:w w:val="90"/>
              </w:rPr>
              <w:t>молодёжи</w:t>
            </w:r>
            <w:r>
              <w:rPr>
                <w:color w:val="2B2B2B"/>
                <w:spacing w:val="-1"/>
                <w:w w:val="90"/>
              </w:rPr>
              <w:t xml:space="preserve"> </w:t>
            </w:r>
            <w:proofErr w:type="gramStart"/>
            <w:r>
              <w:rPr>
                <w:color w:val="242424"/>
                <w:w w:val="90"/>
              </w:rPr>
              <w:t>:С</w:t>
            </w:r>
            <w:proofErr w:type="gramEnd"/>
            <w:r>
              <w:rPr>
                <w:color w:val="242424"/>
                <w:w w:val="90"/>
              </w:rPr>
              <w:t xml:space="preserve">партакиада </w:t>
            </w:r>
            <w:r>
              <w:rPr>
                <w:color w:val="212121"/>
                <w:spacing w:val="-8"/>
              </w:rPr>
              <w:t>школьников</w:t>
            </w:r>
            <w:r>
              <w:rPr>
                <w:color w:val="212121"/>
                <w:spacing w:val="1"/>
              </w:rPr>
              <w:t xml:space="preserve"> </w:t>
            </w:r>
            <w:proofErr w:type="spellStart"/>
            <w:r>
              <w:rPr>
                <w:color w:val="242424"/>
                <w:spacing w:val="-8"/>
              </w:rPr>
              <w:t>Каякентского</w:t>
            </w:r>
            <w:proofErr w:type="spellEnd"/>
            <w:r>
              <w:rPr>
                <w:color w:val="242424"/>
              </w:rPr>
              <w:t xml:space="preserve"> </w:t>
            </w:r>
            <w:r>
              <w:rPr>
                <w:color w:val="2B2B2B"/>
                <w:spacing w:val="-8"/>
              </w:rPr>
              <w:t>района</w:t>
            </w:r>
            <w:r>
              <w:rPr>
                <w:color w:val="2B2B2B"/>
              </w:rPr>
              <w:t xml:space="preserve"> </w:t>
            </w:r>
            <w:r>
              <w:rPr>
                <w:color w:val="2D2D2D"/>
                <w:spacing w:val="-8"/>
              </w:rPr>
              <w:t xml:space="preserve">в </w:t>
            </w:r>
            <w:r>
              <w:rPr>
                <w:color w:val="262626"/>
                <w:spacing w:val="-8"/>
              </w:rPr>
              <w:t>рамках</w:t>
            </w:r>
            <w:r>
              <w:rPr>
                <w:color w:val="262626"/>
                <w:spacing w:val="-3"/>
              </w:rPr>
              <w:t xml:space="preserve"> </w:t>
            </w:r>
            <w:r>
              <w:rPr>
                <w:color w:val="2B2B2B"/>
                <w:spacing w:val="-8"/>
              </w:rPr>
              <w:t xml:space="preserve">2-3 </w:t>
            </w:r>
            <w:r>
              <w:rPr>
                <w:color w:val="282828"/>
                <w:spacing w:val="-8"/>
              </w:rPr>
              <w:t xml:space="preserve">этапов </w:t>
            </w:r>
            <w:r>
              <w:rPr>
                <w:color w:val="262626"/>
                <w:w w:val="90"/>
              </w:rPr>
              <w:t xml:space="preserve">Всероссийских </w:t>
            </w:r>
            <w:r>
              <w:rPr>
                <w:color w:val="232323"/>
                <w:w w:val="90"/>
              </w:rPr>
              <w:t xml:space="preserve">спортивных соревнований </w:t>
            </w:r>
            <w:r>
              <w:rPr>
                <w:color w:val="1F1F1F"/>
                <w:w w:val="90"/>
              </w:rPr>
              <w:t>школьников</w:t>
            </w:r>
          </w:p>
          <w:p w:rsidR="00801D9B" w:rsidRDefault="00F57F75">
            <w:pPr>
              <w:pStyle w:val="TableParagraph"/>
              <w:spacing w:line="288" w:lineRule="auto"/>
              <w:ind w:left="74" w:hanging="10"/>
            </w:pPr>
            <w:r>
              <w:rPr>
                <w:color w:val="232323"/>
                <w:w w:val="90"/>
              </w:rPr>
              <w:t>«Президентские</w:t>
            </w:r>
            <w:r>
              <w:rPr>
                <w:color w:val="232323"/>
                <w:spacing w:val="-6"/>
                <w:w w:val="90"/>
              </w:rPr>
              <w:t xml:space="preserve"> </w:t>
            </w:r>
            <w:r>
              <w:rPr>
                <w:color w:val="232323"/>
                <w:w w:val="90"/>
              </w:rPr>
              <w:t>состязания›'</w:t>
            </w:r>
            <w:r>
              <w:rPr>
                <w:color w:val="232323"/>
                <w:spacing w:val="21"/>
              </w:rPr>
              <w:t xml:space="preserve"> </w:t>
            </w:r>
            <w:proofErr w:type="gramStart"/>
            <w:r>
              <w:rPr>
                <w:color w:val="282828"/>
                <w:w w:val="90"/>
              </w:rPr>
              <w:t>муниципальный</w:t>
            </w:r>
            <w:proofErr w:type="gramEnd"/>
            <w:r>
              <w:rPr>
                <w:color w:val="282828"/>
              </w:rPr>
              <w:t xml:space="preserve"> </w:t>
            </w:r>
            <w:r>
              <w:rPr>
                <w:color w:val="232323"/>
                <w:w w:val="90"/>
              </w:rPr>
              <w:t>и</w:t>
            </w:r>
            <w:r>
              <w:rPr>
                <w:color w:val="232323"/>
                <w:spacing w:val="-4"/>
                <w:w w:val="90"/>
              </w:rPr>
              <w:t xml:space="preserve"> </w:t>
            </w:r>
            <w:r>
              <w:rPr>
                <w:color w:val="333333"/>
                <w:w w:val="90"/>
              </w:rPr>
              <w:t xml:space="preserve">региональный </w:t>
            </w:r>
            <w:r>
              <w:rPr>
                <w:color w:val="2F2F2F"/>
                <w:spacing w:val="-8"/>
              </w:rPr>
              <w:t xml:space="preserve">этапы </w:t>
            </w:r>
            <w:r>
              <w:rPr>
                <w:color w:val="2B2B2B"/>
                <w:spacing w:val="-8"/>
              </w:rPr>
              <w:t>соревнований</w:t>
            </w:r>
            <w:r>
              <w:rPr>
                <w:color w:val="2B2B2B"/>
              </w:rPr>
              <w:t xml:space="preserve"> </w:t>
            </w:r>
            <w:r>
              <w:rPr>
                <w:color w:val="343434"/>
                <w:spacing w:val="-8"/>
              </w:rPr>
              <w:t xml:space="preserve">по </w:t>
            </w:r>
            <w:r>
              <w:rPr>
                <w:color w:val="2D2D2D"/>
                <w:spacing w:val="-8"/>
              </w:rPr>
              <w:t>баскетболу</w:t>
            </w:r>
            <w:r>
              <w:rPr>
                <w:color w:val="2D2D2D"/>
              </w:rPr>
              <w:t xml:space="preserve"> </w:t>
            </w:r>
            <w:r>
              <w:rPr>
                <w:color w:val="262626"/>
                <w:spacing w:val="-8"/>
              </w:rPr>
              <w:t>Муниципальный</w:t>
            </w:r>
            <w:r>
              <w:rPr>
                <w:color w:val="262626"/>
                <w:spacing w:val="17"/>
              </w:rPr>
              <w:t xml:space="preserve"> </w:t>
            </w:r>
          </w:p>
          <w:p w:rsidR="00801D9B" w:rsidRDefault="00F57F75">
            <w:pPr>
              <w:pStyle w:val="TableParagraph"/>
              <w:spacing w:line="234" w:lineRule="exact"/>
              <w:ind w:left="80"/>
              <w:rPr>
                <w:sz w:val="21"/>
              </w:rPr>
            </w:pPr>
            <w:r>
              <w:rPr>
                <w:color w:val="262626"/>
                <w:spacing w:val="-6"/>
                <w:sz w:val="21"/>
              </w:rPr>
              <w:t>этапы</w:t>
            </w:r>
            <w:r>
              <w:rPr>
                <w:color w:val="262626"/>
                <w:spacing w:val="-3"/>
                <w:sz w:val="21"/>
              </w:rPr>
              <w:t xml:space="preserve"> </w:t>
            </w:r>
            <w:r>
              <w:rPr>
                <w:color w:val="282828"/>
                <w:spacing w:val="-6"/>
                <w:sz w:val="21"/>
              </w:rPr>
              <w:t>соревнований</w:t>
            </w:r>
            <w:r>
              <w:rPr>
                <w:color w:val="282828"/>
                <w:spacing w:val="4"/>
                <w:sz w:val="21"/>
              </w:rPr>
              <w:t xml:space="preserve"> </w:t>
            </w:r>
            <w:r>
              <w:rPr>
                <w:color w:val="343434"/>
                <w:spacing w:val="-6"/>
                <w:sz w:val="21"/>
              </w:rPr>
              <w:t>по</w:t>
            </w:r>
            <w:r>
              <w:rPr>
                <w:color w:val="343434"/>
                <w:spacing w:val="-8"/>
                <w:sz w:val="21"/>
              </w:rPr>
              <w:t xml:space="preserve"> </w:t>
            </w:r>
            <w:r>
              <w:rPr>
                <w:color w:val="262626"/>
                <w:spacing w:val="-6"/>
                <w:sz w:val="21"/>
              </w:rPr>
              <w:t>волейболу.</w:t>
            </w:r>
          </w:p>
        </w:tc>
      </w:tr>
      <w:tr w:rsidR="00801D9B">
        <w:trPr>
          <w:trHeight w:val="1170"/>
        </w:trPr>
        <w:tc>
          <w:tcPr>
            <w:tcW w:w="571" w:type="dxa"/>
          </w:tcPr>
          <w:p w:rsidR="00801D9B" w:rsidRDefault="00F57F75">
            <w:pPr>
              <w:pStyle w:val="TableParagraph"/>
              <w:spacing w:before="4"/>
              <w:ind w:left="109"/>
            </w:pPr>
            <w:r>
              <w:rPr>
                <w:color w:val="3D3D3D"/>
                <w:spacing w:val="-10"/>
              </w:rPr>
              <w:t>4</w:t>
            </w:r>
          </w:p>
        </w:tc>
        <w:tc>
          <w:tcPr>
            <w:tcW w:w="2817" w:type="dxa"/>
          </w:tcPr>
          <w:p w:rsidR="00801D9B" w:rsidRDefault="00F57F75">
            <w:pPr>
              <w:pStyle w:val="TableParagraph"/>
              <w:spacing w:before="4" w:line="280" w:lineRule="auto"/>
              <w:ind w:left="74" w:right="413" w:hanging="11"/>
            </w:pPr>
            <w:r>
              <w:rPr>
                <w:color w:val="262626"/>
                <w:spacing w:val="-2"/>
                <w:w w:val="90"/>
              </w:rPr>
              <w:t>Организация</w:t>
            </w:r>
            <w:r>
              <w:rPr>
                <w:color w:val="262626"/>
                <w:spacing w:val="-5"/>
                <w:w w:val="90"/>
              </w:rPr>
              <w:t xml:space="preserve"> </w:t>
            </w:r>
            <w:r>
              <w:rPr>
                <w:color w:val="2B2B2B"/>
                <w:spacing w:val="-2"/>
                <w:w w:val="90"/>
              </w:rPr>
              <w:t xml:space="preserve">Профсоюза </w:t>
            </w:r>
            <w:r>
              <w:rPr>
                <w:color w:val="232323"/>
              </w:rPr>
              <w:t>работников</w:t>
            </w:r>
            <w:r>
              <w:rPr>
                <w:color w:val="232323"/>
                <w:spacing w:val="-15"/>
              </w:rPr>
              <w:t xml:space="preserve"> </w:t>
            </w:r>
            <w:r>
              <w:rPr>
                <w:color w:val="232323"/>
              </w:rPr>
              <w:t xml:space="preserve">народного </w:t>
            </w:r>
            <w:r>
              <w:rPr>
                <w:color w:val="262626"/>
                <w:w w:val="90"/>
              </w:rPr>
              <w:t xml:space="preserve">образования </w:t>
            </w:r>
            <w:r>
              <w:rPr>
                <w:color w:val="313131"/>
                <w:w w:val="90"/>
              </w:rPr>
              <w:t>и</w:t>
            </w:r>
            <w:r>
              <w:rPr>
                <w:color w:val="313131"/>
                <w:spacing w:val="-6"/>
                <w:w w:val="90"/>
              </w:rPr>
              <w:t xml:space="preserve"> </w:t>
            </w:r>
            <w:r>
              <w:rPr>
                <w:color w:val="212121"/>
                <w:w w:val="90"/>
              </w:rPr>
              <w:t xml:space="preserve">науки </w:t>
            </w:r>
            <w:r>
              <w:rPr>
                <w:color w:val="313131"/>
                <w:w w:val="90"/>
              </w:rPr>
              <w:t>РФ</w:t>
            </w:r>
          </w:p>
        </w:tc>
        <w:tc>
          <w:tcPr>
            <w:tcW w:w="6172" w:type="dxa"/>
          </w:tcPr>
          <w:p w:rsidR="00801D9B" w:rsidRDefault="00F57F75">
            <w:pPr>
              <w:pStyle w:val="TableParagraph"/>
              <w:spacing w:before="21" w:line="283" w:lineRule="auto"/>
              <w:ind w:left="94" w:right="258" w:firstLine="6"/>
              <w:rPr>
                <w:sz w:val="21"/>
              </w:rPr>
            </w:pPr>
            <w:r>
              <w:rPr>
                <w:color w:val="383838"/>
                <w:spacing w:val="-4"/>
                <w:sz w:val="21"/>
              </w:rPr>
              <w:t>В</w:t>
            </w:r>
            <w:r>
              <w:rPr>
                <w:color w:val="383838"/>
                <w:spacing w:val="-11"/>
                <w:sz w:val="21"/>
              </w:rPr>
              <w:t xml:space="preserve"> </w:t>
            </w:r>
            <w:r>
              <w:rPr>
                <w:color w:val="1C1C1C"/>
                <w:spacing w:val="-4"/>
                <w:sz w:val="21"/>
              </w:rPr>
              <w:t>рамках</w:t>
            </w:r>
            <w:r>
              <w:rPr>
                <w:color w:val="1C1C1C"/>
                <w:spacing w:val="-11"/>
                <w:sz w:val="21"/>
              </w:rPr>
              <w:t xml:space="preserve"> </w:t>
            </w:r>
            <w:r>
              <w:rPr>
                <w:color w:val="232323"/>
                <w:spacing w:val="-4"/>
                <w:sz w:val="21"/>
              </w:rPr>
              <w:t>Спартакиады</w:t>
            </w:r>
            <w:r>
              <w:rPr>
                <w:color w:val="232323"/>
                <w:spacing w:val="-7"/>
                <w:sz w:val="21"/>
              </w:rPr>
              <w:t xml:space="preserve"> </w:t>
            </w:r>
            <w:r w:rsidR="00C21B52">
              <w:rPr>
                <w:color w:val="2A2A2A"/>
                <w:spacing w:val="-4"/>
                <w:sz w:val="21"/>
              </w:rPr>
              <w:t>сред</w:t>
            </w:r>
            <w:r>
              <w:rPr>
                <w:color w:val="2A2A2A"/>
                <w:spacing w:val="-4"/>
                <w:sz w:val="21"/>
              </w:rPr>
              <w:t>и</w:t>
            </w:r>
            <w:r>
              <w:rPr>
                <w:color w:val="2A2A2A"/>
                <w:spacing w:val="-11"/>
                <w:sz w:val="21"/>
              </w:rPr>
              <w:t xml:space="preserve"> </w:t>
            </w:r>
            <w:r>
              <w:rPr>
                <w:color w:val="2F2F2F"/>
                <w:spacing w:val="-4"/>
                <w:sz w:val="21"/>
              </w:rPr>
              <w:t>первичных</w:t>
            </w:r>
            <w:r>
              <w:rPr>
                <w:color w:val="2F2F2F"/>
                <w:sz w:val="21"/>
              </w:rPr>
              <w:t xml:space="preserve"> </w:t>
            </w:r>
            <w:r>
              <w:rPr>
                <w:color w:val="3D3D3D"/>
                <w:spacing w:val="-4"/>
                <w:sz w:val="21"/>
              </w:rPr>
              <w:t>п</w:t>
            </w:r>
            <w:r>
              <w:rPr>
                <w:color w:val="2B2B2B"/>
                <w:spacing w:val="-4"/>
                <w:sz w:val="21"/>
              </w:rPr>
              <w:t xml:space="preserve">рофсоюзных </w:t>
            </w:r>
            <w:r>
              <w:rPr>
                <w:color w:val="212121"/>
                <w:spacing w:val="-8"/>
              </w:rPr>
              <w:t>организаций</w:t>
            </w:r>
            <w:r>
              <w:rPr>
                <w:color w:val="212121"/>
                <w:spacing w:val="-3"/>
              </w:rPr>
              <w:t xml:space="preserve"> </w:t>
            </w:r>
            <w:r>
              <w:rPr>
                <w:color w:val="282828"/>
                <w:spacing w:val="-8"/>
              </w:rPr>
              <w:t>работников</w:t>
            </w:r>
            <w:r>
              <w:rPr>
                <w:color w:val="282828"/>
              </w:rPr>
              <w:t xml:space="preserve"> </w:t>
            </w:r>
            <w:r>
              <w:rPr>
                <w:color w:val="282828"/>
                <w:spacing w:val="-8"/>
              </w:rPr>
              <w:t>образования</w:t>
            </w:r>
            <w:r>
              <w:rPr>
                <w:color w:val="282828"/>
                <w:spacing w:val="-4"/>
              </w:rPr>
              <w:t xml:space="preserve"> </w:t>
            </w:r>
            <w:r>
              <w:rPr>
                <w:color w:val="3B3B3B"/>
                <w:spacing w:val="-8"/>
              </w:rPr>
              <w:t xml:space="preserve">: </w:t>
            </w:r>
            <w:r>
              <w:rPr>
                <w:color w:val="262626"/>
                <w:spacing w:val="-8"/>
              </w:rPr>
              <w:t>первенства</w:t>
            </w:r>
            <w:r>
              <w:rPr>
                <w:color w:val="262626"/>
              </w:rPr>
              <w:t xml:space="preserve"> </w:t>
            </w:r>
            <w:r>
              <w:rPr>
                <w:color w:val="343434"/>
                <w:spacing w:val="-8"/>
              </w:rPr>
              <w:t xml:space="preserve">по </w:t>
            </w:r>
            <w:proofErr w:type="spellStart"/>
            <w:r>
              <w:rPr>
                <w:color w:val="313131"/>
                <w:spacing w:val="-6"/>
                <w:sz w:val="21"/>
              </w:rPr>
              <w:t>настол</w:t>
            </w:r>
            <w:proofErr w:type="spellEnd"/>
            <w:r>
              <w:rPr>
                <w:color w:val="313131"/>
                <w:spacing w:val="-37"/>
                <w:sz w:val="21"/>
              </w:rPr>
              <w:t xml:space="preserve"> </w:t>
            </w:r>
            <w:proofErr w:type="spellStart"/>
            <w:r>
              <w:rPr>
                <w:color w:val="1A1A1A"/>
                <w:spacing w:val="-6"/>
                <w:sz w:val="21"/>
              </w:rPr>
              <w:t>ьному</w:t>
            </w:r>
            <w:proofErr w:type="spellEnd"/>
            <w:r>
              <w:rPr>
                <w:color w:val="1A1A1A"/>
                <w:spacing w:val="-3"/>
                <w:sz w:val="21"/>
              </w:rPr>
              <w:t xml:space="preserve"> </w:t>
            </w:r>
            <w:r>
              <w:rPr>
                <w:color w:val="2A2A2A"/>
                <w:spacing w:val="-6"/>
                <w:sz w:val="21"/>
              </w:rPr>
              <w:t>теннису</w:t>
            </w:r>
            <w:proofErr w:type="gramStart"/>
            <w:r>
              <w:rPr>
                <w:color w:val="2A2A2A"/>
                <w:spacing w:val="-9"/>
                <w:sz w:val="21"/>
              </w:rPr>
              <w:t xml:space="preserve"> </w:t>
            </w:r>
            <w:r>
              <w:rPr>
                <w:color w:val="242424"/>
                <w:spacing w:val="-6"/>
                <w:sz w:val="21"/>
              </w:rPr>
              <w:t>,</w:t>
            </w:r>
            <w:proofErr w:type="gramEnd"/>
            <w:r>
              <w:rPr>
                <w:color w:val="383838"/>
                <w:spacing w:val="-13"/>
                <w:sz w:val="21"/>
              </w:rPr>
              <w:t xml:space="preserve"> </w:t>
            </w:r>
            <w:r>
              <w:rPr>
                <w:color w:val="2D2D2D"/>
                <w:spacing w:val="-6"/>
                <w:sz w:val="21"/>
              </w:rPr>
              <w:t xml:space="preserve">,волейболу </w:t>
            </w:r>
            <w:r>
              <w:rPr>
                <w:color w:val="282828"/>
                <w:spacing w:val="-6"/>
                <w:sz w:val="21"/>
              </w:rPr>
              <w:t xml:space="preserve">,шашкам </w:t>
            </w:r>
            <w:r>
              <w:rPr>
                <w:color w:val="2D2D2D"/>
                <w:spacing w:val="-6"/>
                <w:sz w:val="21"/>
              </w:rPr>
              <w:t>и</w:t>
            </w:r>
          </w:p>
          <w:p w:rsidR="00801D9B" w:rsidRDefault="00F57F75">
            <w:pPr>
              <w:pStyle w:val="TableParagraph"/>
              <w:spacing w:before="10"/>
              <w:ind w:left="94"/>
              <w:rPr>
                <w:sz w:val="21"/>
              </w:rPr>
            </w:pPr>
            <w:r>
              <w:rPr>
                <w:color w:val="2A2A2A"/>
                <w:spacing w:val="-2"/>
                <w:sz w:val="21"/>
              </w:rPr>
              <w:t>шахматам.</w:t>
            </w:r>
          </w:p>
        </w:tc>
      </w:tr>
    </w:tbl>
    <w:p w:rsidR="00801D9B" w:rsidRDefault="00801D9B">
      <w:pPr>
        <w:pStyle w:val="a3"/>
      </w:pPr>
    </w:p>
    <w:p w:rsidR="00801D9B" w:rsidRDefault="00801D9B">
      <w:pPr>
        <w:pStyle w:val="a3"/>
        <w:spacing w:before="396"/>
      </w:pPr>
    </w:p>
    <w:p w:rsidR="00801D9B" w:rsidRDefault="00F57F75">
      <w:pPr>
        <w:tabs>
          <w:tab w:val="left" w:pos="6596"/>
          <w:tab w:val="left" w:pos="7203"/>
        </w:tabs>
        <w:ind w:left="212"/>
        <w:rPr>
          <w:rFonts w:ascii="Times New Roman" w:hAnsi="Times New Roman"/>
          <w:sz w:val="27"/>
        </w:rPr>
      </w:pPr>
      <w:r>
        <w:rPr>
          <w:rFonts w:ascii="Times New Roman" w:hAnsi="Times New Roman"/>
          <w:color w:val="262626"/>
          <w:sz w:val="27"/>
        </w:rPr>
        <w:t>Председатель</w:t>
      </w:r>
      <w:r>
        <w:rPr>
          <w:rFonts w:ascii="Times New Roman" w:hAnsi="Times New Roman"/>
          <w:color w:val="262626"/>
          <w:spacing w:val="25"/>
          <w:sz w:val="27"/>
        </w:rPr>
        <w:t xml:space="preserve"> </w:t>
      </w:r>
      <w:r>
        <w:rPr>
          <w:rFonts w:ascii="Times New Roman" w:hAnsi="Times New Roman"/>
          <w:color w:val="333333"/>
          <w:sz w:val="27"/>
        </w:rPr>
        <w:t>ШСК</w:t>
      </w:r>
      <w:r>
        <w:rPr>
          <w:rFonts w:ascii="Times New Roman" w:hAnsi="Times New Roman"/>
          <w:color w:val="333333"/>
          <w:spacing w:val="29"/>
          <w:sz w:val="27"/>
        </w:rPr>
        <w:t xml:space="preserve"> </w:t>
      </w:r>
      <w:r>
        <w:rPr>
          <w:rFonts w:ascii="Times New Roman" w:hAnsi="Times New Roman"/>
          <w:color w:val="2D2D2D"/>
          <w:sz w:val="27"/>
        </w:rPr>
        <w:t>«Территория</w:t>
      </w:r>
      <w:r>
        <w:rPr>
          <w:rFonts w:ascii="Times New Roman" w:hAnsi="Times New Roman"/>
          <w:color w:val="2D2D2D"/>
          <w:spacing w:val="56"/>
          <w:sz w:val="27"/>
        </w:rPr>
        <w:t xml:space="preserve"> </w:t>
      </w:r>
      <w:r>
        <w:rPr>
          <w:rFonts w:ascii="Times New Roman" w:hAnsi="Times New Roman"/>
          <w:color w:val="1C1C1C"/>
          <w:sz w:val="27"/>
        </w:rPr>
        <w:t>здоровья»</w:t>
      </w:r>
      <w:r w:rsidR="00C21B52">
        <w:rPr>
          <w:rFonts w:ascii="Times New Roman" w:hAnsi="Times New Roman"/>
          <w:color w:val="1C1C1C"/>
          <w:spacing w:val="63"/>
          <w:sz w:val="27"/>
        </w:rPr>
        <w:t xml:space="preserve">             </w:t>
      </w:r>
      <w:proofErr w:type="spellStart"/>
      <w:r w:rsidR="00C21B52">
        <w:rPr>
          <w:rFonts w:ascii="Times New Roman" w:hAnsi="Times New Roman"/>
          <w:color w:val="1C1C1C"/>
          <w:spacing w:val="63"/>
          <w:sz w:val="27"/>
        </w:rPr>
        <w:t>Исламова</w:t>
      </w:r>
      <w:proofErr w:type="spellEnd"/>
      <w:r w:rsidR="00C21B52">
        <w:rPr>
          <w:rFonts w:ascii="Times New Roman" w:hAnsi="Times New Roman"/>
          <w:color w:val="1C1C1C"/>
          <w:spacing w:val="63"/>
          <w:sz w:val="27"/>
        </w:rPr>
        <w:t xml:space="preserve"> М.М.</w:t>
      </w:r>
    </w:p>
    <w:sectPr w:rsidR="00801D9B" w:rsidSect="00244923">
      <w:type w:val="continuous"/>
      <w:pgSz w:w="12240" w:h="16840"/>
      <w:pgMar w:top="540" w:right="1340" w:bottom="280" w:left="11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801D9B"/>
    <w:rsid w:val="001D0DD6"/>
    <w:rsid w:val="00244923"/>
    <w:rsid w:val="00801D9B"/>
    <w:rsid w:val="00C21B52"/>
    <w:rsid w:val="00E01F7A"/>
    <w:rsid w:val="00F57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44923"/>
    <w:rPr>
      <w:rFonts w:ascii="Arial" w:eastAsia="Arial" w:hAnsi="Arial" w:cs="Arial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4492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44923"/>
    <w:rPr>
      <w:sz w:val="36"/>
      <w:szCs w:val="36"/>
    </w:rPr>
  </w:style>
  <w:style w:type="paragraph" w:styleId="a4">
    <w:name w:val="List Paragraph"/>
    <w:basedOn w:val="a"/>
    <w:uiPriority w:val="1"/>
    <w:qFormat/>
    <w:rsid w:val="00244923"/>
  </w:style>
  <w:style w:type="paragraph" w:customStyle="1" w:styleId="TableParagraph">
    <w:name w:val="Table Paragraph"/>
    <w:basedOn w:val="a"/>
    <w:uiPriority w:val="1"/>
    <w:qFormat/>
    <w:rsid w:val="00244923"/>
  </w:style>
  <w:style w:type="paragraph" w:styleId="a5">
    <w:name w:val="Balloon Text"/>
    <w:basedOn w:val="a"/>
    <w:link w:val="a6"/>
    <w:uiPriority w:val="99"/>
    <w:semiHidden/>
    <w:unhideWhenUsed/>
    <w:rsid w:val="00F57F7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57F75"/>
    <w:rPr>
      <w:rFonts w:ascii="Tahoma" w:eastAsia="Arial" w:hAnsi="Tahoma" w:cs="Tahoma"/>
      <w:sz w:val="16"/>
      <w:szCs w:val="16"/>
      <w:lang w:val="ru-RU"/>
    </w:rPr>
  </w:style>
  <w:style w:type="table" w:styleId="a7">
    <w:name w:val="Table Grid"/>
    <w:basedOn w:val="a1"/>
    <w:uiPriority w:val="59"/>
    <w:rsid w:val="00C21B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Arial" w:eastAsia="Arial" w:hAnsi="Arial" w:cs="Arial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6"/>
      <w:szCs w:val="3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F57F7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57F75"/>
    <w:rPr>
      <w:rFonts w:ascii="Tahoma" w:eastAsia="Arial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UserHome</dc:creator>
  <cp:lastModifiedBy>Пользователь</cp:lastModifiedBy>
  <cp:revision>2</cp:revision>
  <dcterms:created xsi:type="dcterms:W3CDTF">2023-12-05T13:10:00Z</dcterms:created>
  <dcterms:modified xsi:type="dcterms:W3CDTF">2023-12-05T13:10:00Z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2023-12-05T00:00:00Z</vt:filetime>
  </property>
  <property fmtid="{D5CDD505-2E9C-101B-9397-08002B2CF9AE}" pid="3" name="LastSaved">
    <vt:filetime>2023-12-05T00:00:00Z</vt:filetime>
  </property>
  <property fmtid="{D5CDD505-2E9C-101B-9397-08002B2CF9AE}" pid="4" name="Producer">
    <vt:lpwstr>3-Heights(TM) PDF Security Shell 4.8.25.2 (http://www.pdf-tools.com)</vt:lpwstr>
  </property>
</Properties>
</file>