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0E" w:rsidRDefault="000D720E" w:rsidP="00696990">
      <w:pPr>
        <w:spacing w:after="0" w:line="240" w:lineRule="auto"/>
        <w:ind w:left="-567"/>
        <w:jc w:val="center"/>
        <w:rPr>
          <w:rFonts w:ascii="Times New Roman" w:hAnsi="Times New Roman"/>
          <w:b/>
          <w:sz w:val="24"/>
          <w:szCs w:val="24"/>
        </w:rPr>
      </w:pPr>
    </w:p>
    <w:p w:rsidR="000D720E" w:rsidRPr="00204F79" w:rsidRDefault="000D720E" w:rsidP="00696990">
      <w:pPr>
        <w:spacing w:after="0" w:line="240" w:lineRule="auto"/>
        <w:ind w:left="-567"/>
        <w:jc w:val="center"/>
        <w:rPr>
          <w:rFonts w:ascii="Times New Roman" w:hAnsi="Times New Roman"/>
          <w:b/>
          <w:sz w:val="24"/>
          <w:szCs w:val="24"/>
        </w:rPr>
      </w:pPr>
      <w:r w:rsidRPr="00204F79">
        <w:rPr>
          <w:rFonts w:ascii="Times New Roman" w:hAnsi="Times New Roman"/>
          <w:b/>
          <w:sz w:val="24"/>
          <w:szCs w:val="24"/>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7" o:title=""/>
          </v:shape>
          <o:OLEObject Type="Embed" ProgID="AcroExch.Document.DC" ShapeID="_x0000_i1025" DrawAspect="Content" ObjectID="_1663399802" r:id="rId8"/>
        </w:object>
      </w:r>
    </w:p>
    <w:p w:rsidR="000D720E" w:rsidRDefault="000D720E" w:rsidP="00FA183A">
      <w:pPr>
        <w:tabs>
          <w:tab w:val="left" w:pos="4335"/>
        </w:tabs>
        <w:jc w:val="center"/>
        <w:rPr>
          <w:rFonts w:ascii="Times New Roman" w:hAnsi="Times New Roman"/>
          <w:b/>
          <w:sz w:val="28"/>
        </w:rPr>
      </w:pPr>
    </w:p>
    <w:p w:rsidR="000D720E" w:rsidRDefault="000D720E" w:rsidP="00FA183A">
      <w:pPr>
        <w:tabs>
          <w:tab w:val="left" w:pos="4335"/>
        </w:tabs>
        <w:jc w:val="center"/>
        <w:rPr>
          <w:rFonts w:ascii="Times New Roman" w:hAnsi="Times New Roman"/>
          <w:b/>
          <w:sz w:val="28"/>
        </w:rPr>
      </w:pPr>
    </w:p>
    <w:p w:rsidR="000D720E" w:rsidRDefault="000D720E" w:rsidP="00FA183A">
      <w:pPr>
        <w:tabs>
          <w:tab w:val="left" w:pos="4335"/>
        </w:tabs>
        <w:jc w:val="center"/>
        <w:rPr>
          <w:rFonts w:ascii="Times New Roman" w:hAnsi="Times New Roman"/>
          <w:b/>
          <w:sz w:val="28"/>
        </w:rPr>
      </w:pPr>
    </w:p>
    <w:p w:rsidR="000D720E" w:rsidRDefault="000D720E" w:rsidP="00FA183A">
      <w:pPr>
        <w:tabs>
          <w:tab w:val="left" w:pos="4335"/>
        </w:tabs>
        <w:jc w:val="center"/>
        <w:rPr>
          <w:rFonts w:ascii="Times New Roman" w:hAnsi="Times New Roman"/>
          <w:b/>
          <w:sz w:val="28"/>
        </w:rPr>
      </w:pPr>
    </w:p>
    <w:p w:rsidR="000D720E" w:rsidRPr="00FA183A" w:rsidRDefault="000D720E" w:rsidP="00FA183A">
      <w:pPr>
        <w:tabs>
          <w:tab w:val="left" w:pos="4335"/>
        </w:tabs>
        <w:jc w:val="center"/>
        <w:rPr>
          <w:rFonts w:ascii="Times New Roman" w:hAnsi="Times New Roman"/>
          <w:b/>
          <w:sz w:val="28"/>
        </w:rPr>
      </w:pPr>
      <w:r w:rsidRPr="00FA183A">
        <w:rPr>
          <w:rFonts w:ascii="Times New Roman" w:hAnsi="Times New Roman"/>
          <w:b/>
          <w:sz w:val="28"/>
        </w:rPr>
        <w:t>СОДЕРЖАНИЕ:</w:t>
      </w:r>
    </w:p>
    <w:p w:rsidR="000D720E" w:rsidRPr="004076E2" w:rsidRDefault="000D720E" w:rsidP="00FA183A">
      <w:pPr>
        <w:pStyle w:val="ListParagraph"/>
        <w:numPr>
          <w:ilvl w:val="0"/>
          <w:numId w:val="1"/>
        </w:numPr>
        <w:spacing w:after="0" w:line="360" w:lineRule="auto"/>
        <w:ind w:left="142" w:hanging="426"/>
        <w:rPr>
          <w:sz w:val="28"/>
          <w:szCs w:val="28"/>
        </w:rPr>
      </w:pPr>
      <w:r w:rsidRPr="004076E2">
        <w:rPr>
          <w:sz w:val="28"/>
          <w:szCs w:val="28"/>
        </w:rPr>
        <w:t>Общие положения</w:t>
      </w:r>
      <w:r>
        <w:rPr>
          <w:sz w:val="28"/>
          <w:szCs w:val="28"/>
        </w:rPr>
        <w:t>…………………………………………………… …стр. 3</w:t>
      </w:r>
    </w:p>
    <w:p w:rsidR="000D720E" w:rsidRPr="004076E2" w:rsidRDefault="000D720E" w:rsidP="00FA183A">
      <w:pPr>
        <w:pStyle w:val="ListParagraph"/>
        <w:numPr>
          <w:ilvl w:val="0"/>
          <w:numId w:val="1"/>
        </w:numPr>
        <w:spacing w:after="0" w:line="360" w:lineRule="auto"/>
        <w:ind w:left="142" w:hanging="426"/>
        <w:rPr>
          <w:sz w:val="28"/>
          <w:szCs w:val="28"/>
        </w:rPr>
      </w:pPr>
      <w:r w:rsidRPr="004076E2">
        <w:rPr>
          <w:sz w:val="28"/>
          <w:szCs w:val="28"/>
        </w:rPr>
        <w:t xml:space="preserve">Предмет, цели и виды деятельности </w:t>
      </w:r>
      <w:r>
        <w:rPr>
          <w:sz w:val="28"/>
          <w:szCs w:val="28"/>
        </w:rPr>
        <w:t>ОУ………………………… ……стр. 5</w:t>
      </w:r>
      <w:r w:rsidRPr="004076E2">
        <w:rPr>
          <w:sz w:val="28"/>
          <w:szCs w:val="28"/>
        </w:rPr>
        <w:t xml:space="preserve"> </w:t>
      </w:r>
    </w:p>
    <w:p w:rsidR="000D720E" w:rsidRPr="004076E2" w:rsidRDefault="000D720E" w:rsidP="00FA183A">
      <w:pPr>
        <w:pStyle w:val="ListParagraph"/>
        <w:numPr>
          <w:ilvl w:val="0"/>
          <w:numId w:val="1"/>
        </w:numPr>
        <w:spacing w:after="0" w:line="360" w:lineRule="auto"/>
        <w:ind w:left="142" w:hanging="426"/>
        <w:rPr>
          <w:sz w:val="28"/>
          <w:szCs w:val="28"/>
        </w:rPr>
      </w:pPr>
      <w:r w:rsidRPr="004076E2">
        <w:rPr>
          <w:sz w:val="28"/>
          <w:szCs w:val="28"/>
        </w:rPr>
        <w:t>Организация образовательного процесса</w:t>
      </w:r>
      <w:r>
        <w:rPr>
          <w:sz w:val="28"/>
          <w:szCs w:val="28"/>
        </w:rPr>
        <w:t>…………………………  …..стр. 9</w:t>
      </w:r>
    </w:p>
    <w:p w:rsidR="000D720E" w:rsidRPr="00B802F2" w:rsidRDefault="000D720E" w:rsidP="00FA183A">
      <w:pPr>
        <w:pStyle w:val="ListParagraph"/>
        <w:numPr>
          <w:ilvl w:val="0"/>
          <w:numId w:val="1"/>
        </w:numPr>
        <w:autoSpaceDE w:val="0"/>
        <w:autoSpaceDN w:val="0"/>
        <w:adjustRightInd w:val="0"/>
        <w:spacing w:after="0" w:line="360" w:lineRule="auto"/>
        <w:ind w:left="142" w:hanging="426"/>
        <w:jc w:val="both"/>
        <w:rPr>
          <w:sz w:val="28"/>
          <w:szCs w:val="28"/>
        </w:rPr>
      </w:pPr>
      <w:r w:rsidRPr="004076E2">
        <w:rPr>
          <w:bCs/>
          <w:sz w:val="28"/>
          <w:szCs w:val="28"/>
        </w:rPr>
        <w:t xml:space="preserve">Правила приема, порядок и основания отчисления и </w:t>
      </w:r>
    </w:p>
    <w:p w:rsidR="000D720E" w:rsidRPr="004076E2" w:rsidRDefault="000D720E" w:rsidP="00B802F2">
      <w:pPr>
        <w:pStyle w:val="ListParagraph"/>
        <w:autoSpaceDE w:val="0"/>
        <w:autoSpaceDN w:val="0"/>
        <w:adjustRightInd w:val="0"/>
        <w:spacing w:after="0" w:line="360" w:lineRule="auto"/>
        <w:ind w:left="142"/>
        <w:jc w:val="both"/>
        <w:rPr>
          <w:sz w:val="28"/>
          <w:szCs w:val="28"/>
        </w:rPr>
      </w:pPr>
      <w:r w:rsidRPr="004076E2">
        <w:rPr>
          <w:bCs/>
          <w:sz w:val="28"/>
          <w:szCs w:val="28"/>
        </w:rPr>
        <w:t>восстановления</w:t>
      </w:r>
      <w:r>
        <w:rPr>
          <w:bCs/>
          <w:sz w:val="28"/>
          <w:szCs w:val="28"/>
        </w:rPr>
        <w:t xml:space="preserve"> учащихся…………………………………… …   … стр. 12 </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bCs/>
          <w:spacing w:val="-2"/>
          <w:w w:val="101"/>
          <w:sz w:val="28"/>
          <w:szCs w:val="28"/>
        </w:rPr>
        <w:t>Права и обязанности участников образовательных отношений</w:t>
      </w:r>
      <w:r>
        <w:rPr>
          <w:bCs/>
          <w:spacing w:val="-2"/>
          <w:w w:val="101"/>
          <w:sz w:val="28"/>
          <w:szCs w:val="28"/>
        </w:rPr>
        <w:t>……..</w:t>
      </w:r>
      <w:r>
        <w:rPr>
          <w:bCs/>
          <w:sz w:val="28"/>
          <w:szCs w:val="28"/>
        </w:rPr>
        <w:t>стр. 14</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bCs/>
          <w:sz w:val="28"/>
          <w:szCs w:val="28"/>
        </w:rPr>
        <w:t>Порядок комплектования персонала.</w:t>
      </w:r>
      <w:r w:rsidRPr="00FE6D9A">
        <w:rPr>
          <w:bCs/>
          <w:sz w:val="28"/>
          <w:szCs w:val="28"/>
        </w:rPr>
        <w:t xml:space="preserve"> </w:t>
      </w:r>
      <w:r>
        <w:rPr>
          <w:bCs/>
          <w:sz w:val="28"/>
          <w:szCs w:val="28"/>
        </w:rPr>
        <w:t>…………………………………стр. 18</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sz w:val="28"/>
          <w:szCs w:val="28"/>
        </w:rPr>
        <w:t xml:space="preserve">Имущество и финансовое обеспечение деятельности </w:t>
      </w:r>
      <w:r>
        <w:rPr>
          <w:sz w:val="28"/>
          <w:szCs w:val="28"/>
        </w:rPr>
        <w:t>ОУ………  ….</w:t>
      </w:r>
      <w:r w:rsidRPr="00FE6D9A">
        <w:rPr>
          <w:bCs/>
          <w:sz w:val="28"/>
          <w:szCs w:val="28"/>
        </w:rPr>
        <w:t xml:space="preserve"> </w:t>
      </w:r>
      <w:r>
        <w:rPr>
          <w:bCs/>
          <w:sz w:val="28"/>
          <w:szCs w:val="28"/>
        </w:rPr>
        <w:t>стр. 20</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sz w:val="28"/>
          <w:szCs w:val="28"/>
        </w:rPr>
        <w:t xml:space="preserve">Управление </w:t>
      </w:r>
      <w:r>
        <w:rPr>
          <w:sz w:val="28"/>
          <w:szCs w:val="28"/>
        </w:rPr>
        <w:t>ОУ</w:t>
      </w:r>
      <w:r w:rsidRPr="004076E2">
        <w:rPr>
          <w:bCs/>
          <w:spacing w:val="-2"/>
          <w:w w:val="101"/>
          <w:sz w:val="28"/>
          <w:szCs w:val="28"/>
        </w:rPr>
        <w:t>.</w:t>
      </w:r>
      <w:r>
        <w:rPr>
          <w:bCs/>
          <w:sz w:val="28"/>
          <w:szCs w:val="28"/>
        </w:rPr>
        <w:t>…………………………………………………… ….. стр. 21</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bCs/>
          <w:spacing w:val="-2"/>
          <w:w w:val="101"/>
          <w:sz w:val="28"/>
          <w:szCs w:val="28"/>
        </w:rPr>
        <w:t>Учет, отчетность и контроль</w:t>
      </w:r>
      <w:r>
        <w:rPr>
          <w:bCs/>
          <w:spacing w:val="-2"/>
          <w:w w:val="101"/>
          <w:sz w:val="28"/>
          <w:szCs w:val="28"/>
        </w:rPr>
        <w:t xml:space="preserve">..………………………………………… </w:t>
      </w:r>
      <w:r>
        <w:rPr>
          <w:bCs/>
          <w:sz w:val="28"/>
          <w:szCs w:val="28"/>
        </w:rPr>
        <w:t>стр. 29</w:t>
      </w:r>
    </w:p>
    <w:p w:rsidR="000D720E" w:rsidRPr="003827C7" w:rsidRDefault="000D720E" w:rsidP="00FA183A">
      <w:pPr>
        <w:pStyle w:val="ListParagraph"/>
        <w:numPr>
          <w:ilvl w:val="0"/>
          <w:numId w:val="1"/>
        </w:numPr>
        <w:spacing w:after="0" w:line="360" w:lineRule="auto"/>
        <w:ind w:left="142" w:hanging="426"/>
        <w:rPr>
          <w:rFonts w:ascii="Book Antiqua" w:hAnsi="Book Antiqua"/>
          <w:sz w:val="28"/>
        </w:rPr>
      </w:pPr>
      <w:r w:rsidRPr="004076E2">
        <w:rPr>
          <w:bCs/>
          <w:spacing w:val="-2"/>
          <w:w w:val="101"/>
          <w:sz w:val="28"/>
          <w:szCs w:val="28"/>
        </w:rPr>
        <w:t xml:space="preserve">Реорганизация, изменение типа и ликвидация </w:t>
      </w:r>
      <w:r>
        <w:rPr>
          <w:bCs/>
          <w:spacing w:val="-2"/>
          <w:w w:val="101"/>
          <w:sz w:val="28"/>
          <w:szCs w:val="28"/>
        </w:rPr>
        <w:t>ОУ</w:t>
      </w:r>
    </w:p>
    <w:p w:rsidR="000D720E" w:rsidRPr="004076E2" w:rsidRDefault="000D720E" w:rsidP="00FA183A">
      <w:pPr>
        <w:pStyle w:val="ListParagraph"/>
        <w:spacing w:line="360" w:lineRule="auto"/>
        <w:ind w:left="142"/>
        <w:rPr>
          <w:rFonts w:ascii="Book Antiqua" w:hAnsi="Book Antiqua"/>
          <w:sz w:val="28"/>
        </w:rPr>
      </w:pPr>
      <w:r w:rsidRPr="004076E2">
        <w:rPr>
          <w:sz w:val="28"/>
          <w:szCs w:val="28"/>
        </w:rPr>
        <w:t>Хранение документов</w:t>
      </w:r>
      <w:r>
        <w:rPr>
          <w:sz w:val="28"/>
          <w:szCs w:val="28"/>
        </w:rPr>
        <w:t>…………………………………………………</w:t>
      </w:r>
      <w:r w:rsidRPr="00FE6D9A">
        <w:rPr>
          <w:bCs/>
          <w:sz w:val="28"/>
          <w:szCs w:val="28"/>
        </w:rPr>
        <w:t xml:space="preserve"> </w:t>
      </w:r>
      <w:r>
        <w:rPr>
          <w:bCs/>
          <w:sz w:val="28"/>
          <w:szCs w:val="28"/>
        </w:rPr>
        <w:t>стр.29</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sz w:val="28"/>
          <w:szCs w:val="28"/>
        </w:rPr>
        <w:t>Порядок изменения Устава.</w:t>
      </w:r>
      <w:r>
        <w:rPr>
          <w:bCs/>
          <w:sz w:val="28"/>
          <w:szCs w:val="28"/>
        </w:rPr>
        <w:t>…………………………………………..стр.</w:t>
      </w:r>
      <w:r w:rsidRPr="00A370E9">
        <w:rPr>
          <w:bCs/>
          <w:sz w:val="28"/>
          <w:szCs w:val="28"/>
        </w:rPr>
        <w:t xml:space="preserve"> </w:t>
      </w:r>
      <w:r>
        <w:rPr>
          <w:bCs/>
          <w:sz w:val="28"/>
          <w:szCs w:val="28"/>
        </w:rPr>
        <w:t>30</w:t>
      </w:r>
    </w:p>
    <w:p w:rsidR="000D720E" w:rsidRPr="004076E2" w:rsidRDefault="000D720E" w:rsidP="00FA183A">
      <w:pPr>
        <w:pStyle w:val="ListParagraph"/>
        <w:numPr>
          <w:ilvl w:val="0"/>
          <w:numId w:val="1"/>
        </w:numPr>
        <w:spacing w:after="0" w:line="360" w:lineRule="auto"/>
        <w:ind w:left="142" w:hanging="426"/>
        <w:rPr>
          <w:rFonts w:ascii="Book Antiqua" w:hAnsi="Book Antiqua"/>
          <w:sz w:val="28"/>
        </w:rPr>
      </w:pPr>
      <w:r w:rsidRPr="004076E2">
        <w:rPr>
          <w:sz w:val="28"/>
          <w:szCs w:val="28"/>
        </w:rPr>
        <w:t xml:space="preserve">Локальные акты, регламентирующие деятельность </w:t>
      </w:r>
      <w:r>
        <w:rPr>
          <w:sz w:val="28"/>
          <w:szCs w:val="28"/>
        </w:rPr>
        <w:t>ОУ…………….</w:t>
      </w:r>
      <w:r w:rsidRPr="00FE6D9A">
        <w:rPr>
          <w:bCs/>
          <w:sz w:val="28"/>
          <w:szCs w:val="28"/>
        </w:rPr>
        <w:t xml:space="preserve"> </w:t>
      </w:r>
      <w:r>
        <w:rPr>
          <w:bCs/>
          <w:sz w:val="28"/>
          <w:szCs w:val="28"/>
        </w:rPr>
        <w:t>стр.30</w:t>
      </w: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Default="000D720E" w:rsidP="00696990">
      <w:pPr>
        <w:spacing w:after="0" w:line="240" w:lineRule="auto"/>
        <w:ind w:left="-567"/>
        <w:jc w:val="center"/>
        <w:rPr>
          <w:rFonts w:ascii="Times New Roman" w:hAnsi="Times New Roman"/>
          <w:b/>
          <w:lang w:eastAsia="ru-RU"/>
        </w:rPr>
      </w:pPr>
    </w:p>
    <w:p w:rsidR="000D720E" w:rsidRPr="00696990" w:rsidRDefault="000D720E" w:rsidP="00696990">
      <w:pPr>
        <w:spacing w:after="0" w:line="240" w:lineRule="auto"/>
        <w:ind w:left="-567"/>
        <w:jc w:val="center"/>
        <w:rPr>
          <w:rFonts w:ascii="Times New Roman" w:hAnsi="Times New Roman"/>
          <w:b/>
          <w:lang w:eastAsia="ru-RU"/>
        </w:rPr>
      </w:pPr>
    </w:p>
    <w:p w:rsidR="000D720E" w:rsidRPr="00432294" w:rsidRDefault="000D720E" w:rsidP="00B0159C">
      <w:pPr>
        <w:pStyle w:val="ListParagraph"/>
        <w:numPr>
          <w:ilvl w:val="0"/>
          <w:numId w:val="2"/>
        </w:numPr>
        <w:spacing w:line="240" w:lineRule="auto"/>
        <w:jc w:val="center"/>
        <w:rPr>
          <w:b/>
          <w:color w:val="000000"/>
          <w:sz w:val="28"/>
          <w:szCs w:val="28"/>
          <w:lang w:eastAsia="ru-RU"/>
        </w:rPr>
      </w:pPr>
      <w:r w:rsidRPr="00432294">
        <w:rPr>
          <w:b/>
          <w:color w:val="000000"/>
          <w:sz w:val="28"/>
          <w:szCs w:val="28"/>
          <w:lang w:eastAsia="ru-RU"/>
        </w:rPr>
        <w:t>Общие положения</w:t>
      </w:r>
    </w:p>
    <w:p w:rsidR="000D720E" w:rsidRPr="00941B7B" w:rsidRDefault="000D720E" w:rsidP="00A90031">
      <w:pPr>
        <w:spacing w:after="0" w:line="240" w:lineRule="auto"/>
        <w:ind w:firstLine="567"/>
        <w:jc w:val="both"/>
        <w:rPr>
          <w:rFonts w:ascii="Times New Roman" w:hAnsi="Times New Roman"/>
          <w:b/>
          <w:sz w:val="28"/>
          <w:szCs w:val="28"/>
        </w:rPr>
      </w:pPr>
      <w:r w:rsidRPr="00092650">
        <w:rPr>
          <w:rFonts w:ascii="Times New Roman" w:hAnsi="Times New Roman"/>
          <w:sz w:val="28"/>
          <w:szCs w:val="28"/>
          <w:lang w:eastAsia="ru-RU"/>
        </w:rPr>
        <w:t>1.1</w:t>
      </w:r>
      <w:r w:rsidRPr="00941B7B">
        <w:rPr>
          <w:rFonts w:ascii="Times New Roman" w:hAnsi="Times New Roman"/>
          <w:sz w:val="28"/>
          <w:szCs w:val="28"/>
          <w:lang w:eastAsia="ru-RU"/>
        </w:rPr>
        <w:t xml:space="preserve">. Муниципальное бюджетное общеобразовательное учреждение «Новокаякентская начальная школа – детский сад №1» (далее- ОУ) </w:t>
      </w:r>
      <w:r w:rsidRPr="00941B7B">
        <w:rPr>
          <w:rFonts w:ascii="Times New Roman" w:hAnsi="Times New Roman"/>
          <w:sz w:val="28"/>
          <w:szCs w:val="28"/>
        </w:rPr>
        <w:t>является некоммерческой дошкольной образовательной организацией, созданной в целях обеспечения гарантированного государством права граждан на получение общедоступного и  бесплатного образования  в соответствии  с федеральными  государственными образовательными стандартами дошкольного и начального общего  образования</w:t>
      </w:r>
    </w:p>
    <w:p w:rsidR="000D720E" w:rsidRPr="009E291D" w:rsidRDefault="000D720E" w:rsidP="009E291D">
      <w:pPr>
        <w:tabs>
          <w:tab w:val="left" w:pos="2410"/>
        </w:tabs>
        <w:spacing w:after="0"/>
        <w:ind w:firstLine="567"/>
        <w:jc w:val="both"/>
        <w:rPr>
          <w:rFonts w:ascii="Times New Roman" w:hAnsi="Times New Roman"/>
          <w:bCs/>
          <w:sz w:val="28"/>
          <w:szCs w:val="28"/>
          <w:lang w:eastAsia="ru-RU"/>
        </w:rPr>
      </w:pPr>
      <w:r w:rsidRPr="00941B7B">
        <w:rPr>
          <w:rFonts w:ascii="Times New Roman" w:hAnsi="Times New Roman"/>
          <w:color w:val="000000"/>
          <w:sz w:val="28"/>
          <w:szCs w:val="28"/>
          <w:shd w:val="clear" w:color="auto" w:fill="FFFFFF"/>
          <w:lang w:eastAsia="ru-RU"/>
        </w:rPr>
        <w:t xml:space="preserve">1.2. </w:t>
      </w:r>
      <w:r w:rsidRPr="00941B7B">
        <w:rPr>
          <w:rFonts w:ascii="Times New Roman" w:hAnsi="Times New Roman"/>
          <w:sz w:val="28"/>
          <w:szCs w:val="28"/>
          <w:lang w:eastAsia="ru-RU"/>
        </w:rPr>
        <w:t xml:space="preserve">Полное наименование ОУ: </w:t>
      </w:r>
      <w:r w:rsidRPr="00941B7B">
        <w:rPr>
          <w:rFonts w:ascii="Times New Roman" w:hAnsi="Times New Roman"/>
          <w:bCs/>
          <w:sz w:val="28"/>
          <w:szCs w:val="28"/>
          <w:lang w:eastAsia="ru-RU"/>
        </w:rPr>
        <w:t>Муниципальное бюджетное общеобразовательное учреждение «Новокаякентская начальная школа - детский сад №1».</w:t>
      </w:r>
      <w:r w:rsidRPr="009E291D">
        <w:rPr>
          <w:rFonts w:ascii="Times New Roman" w:hAnsi="Times New Roman"/>
          <w:bCs/>
          <w:sz w:val="28"/>
          <w:szCs w:val="28"/>
          <w:lang w:eastAsia="ru-RU"/>
        </w:rPr>
        <w:t xml:space="preserve"> </w:t>
      </w:r>
    </w:p>
    <w:p w:rsidR="000D720E" w:rsidRDefault="000D720E" w:rsidP="009E291D">
      <w:pPr>
        <w:tabs>
          <w:tab w:val="left" w:pos="2410"/>
        </w:tabs>
        <w:spacing w:after="0"/>
        <w:ind w:firstLine="567"/>
        <w:jc w:val="both"/>
        <w:rPr>
          <w:rStyle w:val="8"/>
          <w:b w:val="0"/>
          <w:szCs w:val="28"/>
        </w:rPr>
      </w:pPr>
      <w:r w:rsidRPr="00D71DD3">
        <w:rPr>
          <w:rFonts w:ascii="Times New Roman" w:hAnsi="Times New Roman"/>
          <w:bCs/>
          <w:sz w:val="28"/>
          <w:szCs w:val="28"/>
          <w:lang w:eastAsia="ru-RU"/>
        </w:rPr>
        <w:t>Сокращенное наименование ОУ: МБОУ «Школа- сад</w:t>
      </w:r>
      <w:r>
        <w:rPr>
          <w:rFonts w:ascii="Times New Roman" w:hAnsi="Times New Roman"/>
          <w:bCs/>
          <w:sz w:val="28"/>
          <w:szCs w:val="28"/>
          <w:lang w:eastAsia="ru-RU"/>
        </w:rPr>
        <w:t xml:space="preserve"> №1</w:t>
      </w:r>
      <w:r w:rsidRPr="00D71DD3">
        <w:rPr>
          <w:rFonts w:ascii="Times New Roman" w:hAnsi="Times New Roman"/>
          <w:bCs/>
          <w:sz w:val="28"/>
          <w:szCs w:val="28"/>
          <w:lang w:eastAsia="ru-RU"/>
        </w:rPr>
        <w:t>»</w:t>
      </w:r>
      <w:r>
        <w:rPr>
          <w:rFonts w:ascii="Times New Roman" w:hAnsi="Times New Roman"/>
          <w:bCs/>
          <w:sz w:val="28"/>
          <w:szCs w:val="28"/>
          <w:lang w:eastAsia="ru-RU"/>
        </w:rPr>
        <w:t>.</w:t>
      </w:r>
      <w:r w:rsidRPr="009E291D">
        <w:rPr>
          <w:rStyle w:val="8"/>
          <w:b w:val="0"/>
          <w:szCs w:val="28"/>
        </w:rPr>
        <w:t xml:space="preserve"> </w:t>
      </w:r>
    </w:p>
    <w:p w:rsidR="000D720E" w:rsidRPr="009E291D" w:rsidRDefault="000D720E" w:rsidP="009E291D">
      <w:pPr>
        <w:tabs>
          <w:tab w:val="left" w:pos="2410"/>
        </w:tabs>
        <w:spacing w:after="0"/>
        <w:ind w:firstLine="567"/>
        <w:jc w:val="both"/>
        <w:rPr>
          <w:sz w:val="28"/>
          <w:szCs w:val="28"/>
        </w:rPr>
      </w:pPr>
      <w:r w:rsidRPr="009E291D">
        <w:rPr>
          <w:rStyle w:val="8"/>
          <w:b w:val="0"/>
          <w:szCs w:val="28"/>
        </w:rPr>
        <w:t>Сокращенное наименование может использоваться наряду с полным наименованием на печати, в официальных документах и символике.</w:t>
      </w:r>
    </w:p>
    <w:p w:rsidR="000D720E" w:rsidRPr="00D71DD3" w:rsidRDefault="000D720E" w:rsidP="009E291D">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1.3. </w:t>
      </w:r>
      <w:r w:rsidRPr="00D71DD3">
        <w:rPr>
          <w:rFonts w:ascii="Times New Roman" w:hAnsi="Times New Roman"/>
          <w:sz w:val="28"/>
          <w:szCs w:val="28"/>
        </w:rPr>
        <w:t>Местонахождение ОУ (адрес)</w:t>
      </w:r>
      <w:r w:rsidRPr="00D71DD3">
        <w:rPr>
          <w:rFonts w:ascii="Times New Roman" w:hAnsi="Times New Roman"/>
          <w:sz w:val="28"/>
          <w:szCs w:val="28"/>
          <w:lang w:eastAsia="ru-RU"/>
        </w:rPr>
        <w:t>: 368560, Республика Дагестан, Каякентский район, с. Новокаякент, ул.Ю.Акаева</w:t>
      </w:r>
      <w:r>
        <w:rPr>
          <w:rFonts w:ascii="Times New Roman" w:hAnsi="Times New Roman"/>
          <w:sz w:val="28"/>
          <w:szCs w:val="28"/>
          <w:lang w:eastAsia="ru-RU"/>
        </w:rPr>
        <w:t>,</w:t>
      </w:r>
      <w:r w:rsidRPr="00D71DD3">
        <w:rPr>
          <w:rFonts w:ascii="Times New Roman" w:hAnsi="Times New Roman"/>
          <w:sz w:val="28"/>
          <w:szCs w:val="28"/>
          <w:lang w:eastAsia="ru-RU"/>
        </w:rPr>
        <w:t xml:space="preserve"> 1.</w:t>
      </w:r>
    </w:p>
    <w:p w:rsidR="000D720E" w:rsidRPr="00A92072" w:rsidRDefault="000D720E" w:rsidP="00A92072">
      <w:pPr>
        <w:tabs>
          <w:tab w:val="left" w:pos="2410"/>
        </w:tabs>
        <w:spacing w:after="0"/>
        <w:ind w:firstLine="567"/>
        <w:jc w:val="both"/>
        <w:rPr>
          <w:rFonts w:ascii="Times New Roman" w:hAnsi="Times New Roman"/>
          <w:sz w:val="28"/>
          <w:szCs w:val="28"/>
        </w:rPr>
      </w:pPr>
      <w:r w:rsidRPr="00A92072">
        <w:rPr>
          <w:rFonts w:ascii="Times New Roman" w:hAnsi="Times New Roman"/>
          <w:sz w:val="28"/>
          <w:szCs w:val="28"/>
        </w:rPr>
        <w:t xml:space="preserve">1.4. Организационно-правовая форма – муниципальное учреждение; </w:t>
      </w:r>
    </w:p>
    <w:p w:rsidR="000D720E" w:rsidRPr="00A92072" w:rsidRDefault="000D720E" w:rsidP="00A92072">
      <w:pPr>
        <w:tabs>
          <w:tab w:val="left" w:pos="2410"/>
        </w:tabs>
        <w:spacing w:after="0"/>
        <w:ind w:firstLine="567"/>
        <w:jc w:val="both"/>
        <w:rPr>
          <w:rFonts w:ascii="Times New Roman" w:hAnsi="Times New Roman"/>
          <w:sz w:val="28"/>
          <w:szCs w:val="28"/>
        </w:rPr>
      </w:pPr>
      <w:r w:rsidRPr="00A92072">
        <w:rPr>
          <w:rFonts w:ascii="Times New Roman" w:hAnsi="Times New Roman"/>
          <w:sz w:val="28"/>
          <w:szCs w:val="28"/>
        </w:rPr>
        <w:t>тип муниципального учреждения – бюджетное учреждение;</w:t>
      </w:r>
    </w:p>
    <w:p w:rsidR="000D720E" w:rsidRPr="00A92072" w:rsidRDefault="000D720E" w:rsidP="00A92072">
      <w:pPr>
        <w:tabs>
          <w:tab w:val="left" w:pos="2410"/>
        </w:tabs>
        <w:spacing w:after="0"/>
        <w:ind w:firstLine="567"/>
        <w:jc w:val="both"/>
        <w:rPr>
          <w:rFonts w:ascii="Times New Roman" w:hAnsi="Times New Roman"/>
          <w:sz w:val="28"/>
          <w:szCs w:val="28"/>
        </w:rPr>
      </w:pPr>
      <w:r w:rsidRPr="00A92072">
        <w:rPr>
          <w:rFonts w:ascii="Times New Roman" w:hAnsi="Times New Roman"/>
          <w:sz w:val="28"/>
          <w:szCs w:val="28"/>
        </w:rPr>
        <w:t>тип образовательной организации – дошкольная</w:t>
      </w:r>
      <w:r>
        <w:rPr>
          <w:rFonts w:ascii="Times New Roman" w:hAnsi="Times New Roman"/>
          <w:sz w:val="28"/>
          <w:szCs w:val="28"/>
        </w:rPr>
        <w:t xml:space="preserve"> </w:t>
      </w:r>
      <w:r w:rsidRPr="00A92072">
        <w:rPr>
          <w:rFonts w:ascii="Times New Roman" w:hAnsi="Times New Roman"/>
          <w:sz w:val="28"/>
          <w:szCs w:val="28"/>
        </w:rPr>
        <w:t>образовательная</w:t>
      </w:r>
      <w:r>
        <w:rPr>
          <w:rFonts w:ascii="Times New Roman" w:hAnsi="Times New Roman"/>
          <w:sz w:val="28"/>
          <w:szCs w:val="28"/>
        </w:rPr>
        <w:t xml:space="preserve"> и начальная общеобразовательная </w:t>
      </w:r>
      <w:r w:rsidRPr="00A92072">
        <w:rPr>
          <w:rFonts w:ascii="Times New Roman" w:hAnsi="Times New Roman"/>
          <w:sz w:val="28"/>
          <w:szCs w:val="28"/>
        </w:rPr>
        <w:t xml:space="preserve"> организация. </w:t>
      </w:r>
    </w:p>
    <w:p w:rsidR="000D720E" w:rsidRPr="00A92072" w:rsidRDefault="000D720E" w:rsidP="00A92072">
      <w:pPr>
        <w:tabs>
          <w:tab w:val="left" w:pos="2410"/>
        </w:tabs>
        <w:spacing w:after="0"/>
        <w:ind w:firstLine="567"/>
        <w:jc w:val="both"/>
        <w:rPr>
          <w:rFonts w:ascii="Times New Roman" w:hAnsi="Times New Roman"/>
          <w:sz w:val="28"/>
          <w:szCs w:val="28"/>
        </w:rPr>
      </w:pPr>
      <w:r w:rsidRPr="00A92072">
        <w:rPr>
          <w:rFonts w:ascii="Times New Roman" w:hAnsi="Times New Roman"/>
          <w:sz w:val="28"/>
          <w:szCs w:val="28"/>
        </w:rPr>
        <w:t>1.5. Основными видами деятельности ОУ является:</w:t>
      </w:r>
    </w:p>
    <w:p w:rsidR="000D720E" w:rsidRDefault="000D720E" w:rsidP="00A92072">
      <w:pPr>
        <w:tabs>
          <w:tab w:val="left" w:pos="2410"/>
        </w:tabs>
        <w:spacing w:after="0"/>
        <w:ind w:firstLine="567"/>
        <w:jc w:val="both"/>
        <w:rPr>
          <w:rFonts w:ascii="Times New Roman" w:hAnsi="Times New Roman"/>
          <w:sz w:val="28"/>
          <w:szCs w:val="28"/>
        </w:rPr>
      </w:pPr>
      <w:r w:rsidRPr="00A92072">
        <w:rPr>
          <w:rFonts w:ascii="Times New Roman" w:hAnsi="Times New Roman"/>
          <w:sz w:val="28"/>
          <w:szCs w:val="28"/>
        </w:rPr>
        <w:t xml:space="preserve"> - организация предоставления общедоступного и бесплатного дошкольного образования</w:t>
      </w:r>
      <w:r>
        <w:rPr>
          <w:rFonts w:ascii="Times New Roman" w:hAnsi="Times New Roman"/>
          <w:sz w:val="28"/>
          <w:szCs w:val="28"/>
        </w:rPr>
        <w:t xml:space="preserve">; </w:t>
      </w:r>
    </w:p>
    <w:p w:rsidR="000D720E" w:rsidRPr="00A92072" w:rsidRDefault="000D720E" w:rsidP="00A92072">
      <w:pPr>
        <w:tabs>
          <w:tab w:val="left" w:pos="2410"/>
        </w:tabs>
        <w:spacing w:after="0"/>
        <w:ind w:firstLine="567"/>
        <w:jc w:val="both"/>
        <w:rPr>
          <w:rFonts w:ascii="Times New Roman" w:hAnsi="Times New Roman"/>
          <w:sz w:val="28"/>
          <w:szCs w:val="28"/>
        </w:rPr>
      </w:pPr>
      <w:r>
        <w:rPr>
          <w:rFonts w:ascii="Times New Roman" w:hAnsi="Times New Roman"/>
          <w:sz w:val="28"/>
          <w:szCs w:val="28"/>
        </w:rPr>
        <w:t xml:space="preserve">- </w:t>
      </w:r>
      <w:r w:rsidRPr="00A92072">
        <w:rPr>
          <w:rFonts w:ascii="Times New Roman" w:hAnsi="Times New Roman"/>
          <w:sz w:val="28"/>
          <w:szCs w:val="28"/>
        </w:rPr>
        <w:t xml:space="preserve">организация предоставления общедоступного и бесплатного </w:t>
      </w:r>
      <w:r>
        <w:rPr>
          <w:rFonts w:ascii="Times New Roman" w:hAnsi="Times New Roman"/>
          <w:sz w:val="28"/>
          <w:szCs w:val="28"/>
        </w:rPr>
        <w:t>начального общего образования</w:t>
      </w:r>
      <w:r w:rsidRPr="00A92072">
        <w:rPr>
          <w:rFonts w:ascii="Times New Roman" w:hAnsi="Times New Roman"/>
          <w:sz w:val="28"/>
          <w:szCs w:val="28"/>
        </w:rPr>
        <w:t xml:space="preserve">; </w:t>
      </w:r>
    </w:p>
    <w:p w:rsidR="000D720E" w:rsidRPr="00A92072" w:rsidRDefault="000D720E" w:rsidP="00A92072">
      <w:pPr>
        <w:tabs>
          <w:tab w:val="left" w:pos="851"/>
        </w:tabs>
        <w:spacing w:after="0"/>
        <w:ind w:firstLine="567"/>
        <w:jc w:val="both"/>
        <w:rPr>
          <w:rFonts w:ascii="Times New Roman" w:hAnsi="Times New Roman"/>
          <w:sz w:val="28"/>
          <w:szCs w:val="28"/>
        </w:rPr>
      </w:pPr>
      <w:r w:rsidRPr="00A92072">
        <w:rPr>
          <w:rStyle w:val="2"/>
          <w:szCs w:val="28"/>
        </w:rPr>
        <w:t>1.6. Учредителем</w:t>
      </w:r>
      <w:r>
        <w:rPr>
          <w:rFonts w:ascii="Times New Roman" w:hAnsi="Times New Roman"/>
          <w:sz w:val="28"/>
          <w:szCs w:val="28"/>
        </w:rPr>
        <w:t xml:space="preserve"> МБ</w:t>
      </w:r>
      <w:r w:rsidRPr="00A92072">
        <w:rPr>
          <w:rFonts w:ascii="Times New Roman" w:hAnsi="Times New Roman"/>
          <w:sz w:val="28"/>
          <w:szCs w:val="28"/>
        </w:rPr>
        <w:t>ОУ и с</w:t>
      </w:r>
      <w:r w:rsidRPr="00A92072">
        <w:rPr>
          <w:rStyle w:val="20"/>
          <w:b w:val="0"/>
          <w:szCs w:val="28"/>
        </w:rPr>
        <w:t>о</w:t>
      </w:r>
      <w:r>
        <w:rPr>
          <w:rStyle w:val="20"/>
          <w:b w:val="0"/>
          <w:szCs w:val="28"/>
        </w:rPr>
        <w:t>бственником закреплённого за МБ</w:t>
      </w:r>
      <w:r w:rsidRPr="00A92072">
        <w:rPr>
          <w:rStyle w:val="20"/>
          <w:b w:val="0"/>
          <w:szCs w:val="28"/>
        </w:rPr>
        <w:t>ОУ на праве оперативного управления имущества является Муниципальный район «Каякентский район».</w:t>
      </w:r>
    </w:p>
    <w:p w:rsidR="000D720E" w:rsidRPr="00A92072" w:rsidRDefault="000D720E" w:rsidP="00A92072">
      <w:pPr>
        <w:spacing w:after="0"/>
        <w:ind w:firstLine="567"/>
        <w:jc w:val="both"/>
        <w:rPr>
          <w:rStyle w:val="20"/>
          <w:b w:val="0"/>
          <w:szCs w:val="28"/>
        </w:rPr>
      </w:pPr>
      <w:r w:rsidRPr="00A92072">
        <w:rPr>
          <w:rStyle w:val="20"/>
          <w:b w:val="0"/>
          <w:szCs w:val="28"/>
        </w:rPr>
        <w:t xml:space="preserve">1.7. Полномочия Собственника и Учредителя </w:t>
      </w:r>
      <w:r>
        <w:rPr>
          <w:rFonts w:ascii="Times New Roman" w:hAnsi="Times New Roman"/>
          <w:sz w:val="28"/>
          <w:szCs w:val="28"/>
        </w:rPr>
        <w:t>МБ</w:t>
      </w:r>
      <w:r w:rsidRPr="00A92072">
        <w:rPr>
          <w:rFonts w:ascii="Times New Roman" w:hAnsi="Times New Roman"/>
          <w:sz w:val="28"/>
          <w:szCs w:val="28"/>
        </w:rPr>
        <w:t>ОУ</w:t>
      </w:r>
      <w:r w:rsidRPr="00A92072">
        <w:rPr>
          <w:rStyle w:val="20"/>
          <w:b w:val="0"/>
          <w:szCs w:val="28"/>
        </w:rPr>
        <w:t xml:space="preserve"> осуществляет Администрация МР «Каякентский район», либо уполномоченные им на то структурные подразделения (далее- Учредитель, Собственник).</w:t>
      </w:r>
    </w:p>
    <w:p w:rsidR="000D720E" w:rsidRPr="00D71DD3" w:rsidRDefault="000D720E" w:rsidP="00A920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A92072">
        <w:rPr>
          <w:rFonts w:ascii="Times New Roman" w:hAnsi="Times New Roman"/>
          <w:sz w:val="28"/>
          <w:szCs w:val="28"/>
          <w:lang w:eastAsia="ru-RU"/>
        </w:rPr>
        <w:t>1.8. ОУ является юридическим лицом, имеет обособленное имущество</w:t>
      </w:r>
      <w:r w:rsidRPr="00D71DD3">
        <w:rPr>
          <w:rFonts w:ascii="Times New Roman" w:hAnsi="Times New Roman"/>
          <w:sz w:val="28"/>
          <w:szCs w:val="28"/>
          <w:lang w:eastAsia="ru-RU"/>
        </w:rPr>
        <w:t>, самостоятельный баланс, лицевые счета в финансовом органе Учредителя, печать со своим наименованием, бланки, штампы. ОУ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1.9.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ОУ за счет средств, выделенных ему Учредителем (Собственником) на приобретение этого имущества.</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ОУ не отвечает по обязательствам Учредителя, а Учредитель не несет ответственности по обязательствам ОУ, если иное не предусмотрено действующим федеральным законодательством.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1.10. Муниципальное задание для ОУ в соответствии с предусмотренными настоящим Уставом основными видами деятельности формирует и утверждает Учредитель. ОУ не вправе отказаться от его выполнения.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Сверх муниципального задания ОУ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Наряду с видами основной деятельности ОУ может осуществлять иные виды деятельности, предусмотренные настоящим Уставом, лишь постольку, поскольку это служит достижению целей, ради которых ОУ создано, и соответствующие этим целям.</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1.11. ОУ осуществляет свою деятельность в соответствии с ФЗ от 29.12.2012 № 273-ФЗ "Об образовании в Российской Федерации"</w:t>
      </w:r>
      <w:r w:rsidRPr="00D71DD3">
        <w:rPr>
          <w:rFonts w:ascii="Times New Roman" w:hAnsi="Times New Roman"/>
          <w:bCs/>
          <w:color w:val="000000"/>
          <w:spacing w:val="3"/>
          <w:kern w:val="36"/>
          <w:sz w:val="28"/>
          <w:szCs w:val="28"/>
          <w:lang w:eastAsia="ru-RU"/>
        </w:rPr>
        <w:t xml:space="preserve">, </w:t>
      </w:r>
      <w:r w:rsidRPr="00D71DD3">
        <w:rPr>
          <w:rFonts w:ascii="Times New Roman" w:hAnsi="Times New Roman"/>
          <w:sz w:val="28"/>
          <w:szCs w:val="28"/>
          <w:lang w:eastAsia="ru-RU"/>
        </w:rPr>
        <w:t>ФЗ от 12.01.1996 № 7-ФЗ "О некоммерческих организациях", другими ФЗ и нормативными правовыми актами РФ, законами и иными правовыми актами РД, нормативными актами органов местного самоуправления МР «Каякентский район», а также настоящим Уставом.</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1.12. ОУ проходит лицензирование и государственную аккредитацию в порядке, установленном федеральным законодательством.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1.13. В ОУ не допускается создание и деятельность политических партий, религиозных организаций (объединений). Принуждение обучающихся, воспитанников к вступлению в общественные объединения, в т. ч.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pacing w:val="-4"/>
          <w:sz w:val="28"/>
          <w:szCs w:val="28"/>
          <w:lang w:eastAsia="ru-RU"/>
        </w:rPr>
      </w:pPr>
      <w:r w:rsidRPr="00D71DD3">
        <w:rPr>
          <w:rFonts w:ascii="Times New Roman" w:hAnsi="Times New Roman"/>
          <w:sz w:val="28"/>
          <w:szCs w:val="28"/>
          <w:lang w:eastAsia="ru-RU"/>
        </w:rPr>
        <w:t xml:space="preserve">1.14. ОУ </w:t>
      </w:r>
      <w:r w:rsidRPr="00D71DD3">
        <w:rPr>
          <w:rFonts w:ascii="Times New Roman" w:hAnsi="Times New Roman"/>
          <w:bCs/>
          <w:sz w:val="28"/>
          <w:szCs w:val="28"/>
          <w:lang w:eastAsia="ru-RU"/>
        </w:rPr>
        <w:t>размещает на официальном сайте в информационно-телекоммуникационной сети "Интернет"</w:t>
      </w:r>
      <w:r w:rsidRPr="00D71DD3">
        <w:rPr>
          <w:rFonts w:ascii="Times New Roman" w:hAnsi="Times New Roman"/>
          <w:sz w:val="28"/>
          <w:szCs w:val="28"/>
          <w:lang w:eastAsia="ru-RU"/>
        </w:rPr>
        <w:t xml:space="preserve"> информацию в соответствии с перечнем сведений, установленных федеральным законодательством </w:t>
      </w:r>
      <w:r w:rsidRPr="00D71DD3">
        <w:rPr>
          <w:rFonts w:ascii="Times New Roman" w:hAnsi="Times New Roman"/>
          <w:spacing w:val="-4"/>
          <w:sz w:val="28"/>
          <w:szCs w:val="28"/>
          <w:lang w:eastAsia="ru-RU"/>
        </w:rPr>
        <w:t>согласно Постановления Правительства РФ от 18.04.2012г. № 343 «Об утверждении Правил размещения в сети Интернет и обновления информации об образовательном учреждении», обеспечивает её обновление.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bCs/>
          <w:sz w:val="28"/>
          <w:szCs w:val="28"/>
          <w:lang w:eastAsia="ru-RU"/>
        </w:rPr>
        <w:t xml:space="preserve"> 1.15. </w:t>
      </w:r>
      <w:r w:rsidRPr="00D71DD3">
        <w:rPr>
          <w:rFonts w:ascii="Times New Roman" w:hAnsi="Times New Roman"/>
          <w:sz w:val="28"/>
          <w:szCs w:val="28"/>
          <w:lang w:eastAsia="ru-RU"/>
        </w:rPr>
        <w:t>ОУ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воспитанников и обучающихся.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Структурные подразделения образовательной организации, в т. ч. филиалы и представительства, не являются юридическими лицами и действуют на основании Устава и положения о соответствующем структурном подразделении, утвержденного </w:t>
      </w:r>
      <w:r w:rsidRPr="00D71DD3">
        <w:rPr>
          <w:rFonts w:ascii="Times New Roman" w:hAnsi="Times New Roman"/>
          <w:color w:val="000000"/>
          <w:sz w:val="28"/>
          <w:szCs w:val="28"/>
          <w:lang w:eastAsia="ru-RU"/>
        </w:rPr>
        <w:t>Директором ОУ</w:t>
      </w:r>
      <w:r w:rsidRPr="00D71DD3">
        <w:rPr>
          <w:rFonts w:ascii="Times New Roman" w:hAnsi="Times New Roman"/>
          <w:sz w:val="28"/>
          <w:szCs w:val="28"/>
          <w:lang w:eastAsia="ru-RU"/>
        </w:rPr>
        <w:t>. Осуществление образовательной деятельности в представительстве запрещается.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Руководители обособленных структурных подразделений </w:t>
      </w:r>
      <w:r w:rsidRPr="00D71DD3">
        <w:rPr>
          <w:rFonts w:ascii="Times New Roman" w:hAnsi="Times New Roman"/>
          <w:color w:val="000000"/>
          <w:sz w:val="28"/>
          <w:szCs w:val="28"/>
          <w:lang w:eastAsia="ru-RU"/>
        </w:rPr>
        <w:t>ОУ</w:t>
      </w:r>
      <w:r w:rsidRPr="00D71DD3">
        <w:rPr>
          <w:rFonts w:ascii="Times New Roman" w:hAnsi="Times New Roman"/>
          <w:sz w:val="28"/>
          <w:szCs w:val="28"/>
          <w:lang w:eastAsia="ru-RU"/>
        </w:rPr>
        <w:t xml:space="preserve"> действуют на основании доверенности Директора </w:t>
      </w:r>
      <w:r w:rsidRPr="00D71DD3">
        <w:rPr>
          <w:rFonts w:ascii="Times New Roman" w:hAnsi="Times New Roman"/>
          <w:color w:val="000000"/>
          <w:sz w:val="28"/>
          <w:szCs w:val="28"/>
          <w:lang w:eastAsia="ru-RU"/>
        </w:rPr>
        <w:t>ОУ</w:t>
      </w:r>
      <w:r w:rsidRPr="00D71DD3">
        <w:rPr>
          <w:rFonts w:ascii="Times New Roman" w:hAnsi="Times New Roman"/>
          <w:sz w:val="28"/>
          <w:szCs w:val="28"/>
          <w:lang w:eastAsia="ru-RU"/>
        </w:rPr>
        <w:t>.</w:t>
      </w: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outlineLvl w:val="0"/>
        <w:rPr>
          <w:rFonts w:ascii="Times New Roman" w:hAnsi="Times New Roman"/>
          <w:b/>
          <w:sz w:val="28"/>
          <w:szCs w:val="28"/>
          <w:lang w:eastAsia="ru-RU"/>
        </w:rPr>
      </w:pP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outlineLvl w:val="0"/>
        <w:rPr>
          <w:rFonts w:ascii="Times New Roman" w:hAnsi="Times New Roman"/>
          <w:b/>
          <w:sz w:val="28"/>
          <w:szCs w:val="28"/>
          <w:lang w:eastAsia="ru-RU"/>
        </w:rPr>
      </w:pP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outlineLvl w:val="0"/>
        <w:rPr>
          <w:rFonts w:ascii="Times New Roman" w:hAnsi="Times New Roman"/>
          <w:sz w:val="28"/>
          <w:szCs w:val="28"/>
          <w:lang w:eastAsia="ru-RU"/>
        </w:rPr>
      </w:pPr>
      <w:r w:rsidRPr="00D71DD3">
        <w:rPr>
          <w:rFonts w:ascii="Times New Roman" w:hAnsi="Times New Roman"/>
          <w:b/>
          <w:sz w:val="28"/>
          <w:szCs w:val="28"/>
          <w:lang w:eastAsia="ru-RU"/>
        </w:rPr>
        <w:t>2. Предмет, цели и виды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bCs/>
          <w:sz w:val="28"/>
          <w:szCs w:val="28"/>
          <w:lang w:eastAsia="ru-RU"/>
        </w:rPr>
        <w:t xml:space="preserve">2.1. Предметом деятельности ОУ является оказание услуг (выполнение работ) по реализации предусмотренных федеральными законами, законами </w:t>
      </w:r>
      <w:r w:rsidRPr="00D71DD3">
        <w:rPr>
          <w:rFonts w:ascii="Times New Roman" w:hAnsi="Times New Roman"/>
          <w:sz w:val="28"/>
          <w:szCs w:val="28"/>
          <w:lang w:eastAsia="ru-RU"/>
        </w:rPr>
        <w:t>Республики Дагестан</w:t>
      </w:r>
      <w:r w:rsidRPr="00D71DD3">
        <w:rPr>
          <w:rFonts w:ascii="Times New Roman" w:hAnsi="Times New Roman"/>
          <w:bCs/>
          <w:sz w:val="28"/>
          <w:szCs w:val="28"/>
          <w:lang w:eastAsia="ru-RU"/>
        </w:rPr>
        <w:t>, нормативными правовыми актами РФ и муниципальными правовыми актами органов местного самоуправления МР «Каякентский район», в сфере образования.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sz w:val="28"/>
          <w:szCs w:val="28"/>
          <w:lang w:eastAsia="ru-RU"/>
        </w:rPr>
        <w:t xml:space="preserve">2.2. ОУ </w:t>
      </w:r>
      <w:r w:rsidRPr="00D71DD3">
        <w:rPr>
          <w:rFonts w:ascii="Times New Roman" w:hAnsi="Times New Roman"/>
          <w:color w:val="000000"/>
          <w:sz w:val="28"/>
          <w:szCs w:val="28"/>
          <w:lang w:eastAsia="ru-RU"/>
        </w:rPr>
        <w:t>осуществляет обучение и воспитание в интересах личности, общества, государства, обеспечивает охрану здоровья детей дошкольного и младшего школьного возрастов и создает благоприятные условия для разностороннего развития личности, в т. ч. возможности удовлетворения потребности обучающегося в самообразовании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sz w:val="28"/>
          <w:szCs w:val="28"/>
          <w:lang w:eastAsia="ru-RU"/>
        </w:rPr>
        <w:t>2.3. Целями деятельности, для которых создано ОУ, являются: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xml:space="preserve">– создание условий для реализации гражданами РФ гарантированного государством права на получение общедоступного и бесплатного дошкольного  и начального общего образования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contextualSpacing/>
        <w:jc w:val="both"/>
        <w:outlineLvl w:val="1"/>
        <w:rPr>
          <w:rFonts w:ascii="Times New Roman" w:hAnsi="Times New Roman"/>
          <w:sz w:val="28"/>
          <w:szCs w:val="28"/>
          <w:lang w:eastAsia="ru-RU"/>
        </w:rPr>
      </w:pPr>
      <w:r w:rsidRPr="00D71DD3">
        <w:rPr>
          <w:rFonts w:ascii="Times New Roman" w:hAnsi="Times New Roman"/>
          <w:bCs/>
          <w:sz w:val="28"/>
          <w:szCs w:val="28"/>
          <w:lang w:eastAsia="ru-RU"/>
        </w:rPr>
        <w:t>2.4. «Школа- сад» осуществляет следующие основные виды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реализация основных программ дошкольного и начального общего образования;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 реализация дополнительных общеразвивающих программ </w:t>
      </w:r>
      <w:r w:rsidRPr="00D71DD3">
        <w:rPr>
          <w:rFonts w:ascii="Times New Roman" w:hAnsi="Times New Roman"/>
          <w:color w:val="000000"/>
          <w:sz w:val="28"/>
          <w:szCs w:val="28"/>
          <w:lang w:eastAsia="ru-RU"/>
        </w:rPr>
        <w:t xml:space="preserve"> физкультурно-спортивной, эколого-биологической, военно-патриотической, социально-педагогической, естественнонаучной, художественно-эстетической (иной)</w:t>
      </w:r>
      <w:r w:rsidRPr="00D71DD3">
        <w:rPr>
          <w:rFonts w:ascii="Times New Roman" w:hAnsi="Times New Roman"/>
          <w:sz w:val="28"/>
          <w:szCs w:val="28"/>
          <w:lang w:eastAsia="ru-RU"/>
        </w:rPr>
        <w:t xml:space="preserve"> направленности;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color w:val="000000"/>
          <w:sz w:val="28"/>
          <w:szCs w:val="28"/>
          <w:lang w:eastAsia="ru-RU"/>
        </w:rPr>
        <w:t>- предоставление специальных условий обучения детей с ограниченными возможностями здоровья, детей-инвалидов;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xml:space="preserve">– обучение на дому и в медицинских организациях;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предоставление психолого-педагогической, медицинской и социальной помощи;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предоставление родителям (законным представителям)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w:t>
      </w:r>
      <w:r w:rsidRPr="00D71DD3">
        <w:rPr>
          <w:rFonts w:ascii="Times New Roman" w:hAnsi="Times New Roman"/>
          <w:color w:val="000000"/>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color w:val="000000"/>
          <w:sz w:val="28"/>
          <w:szCs w:val="28"/>
          <w:lang w:eastAsia="ru-RU"/>
        </w:rPr>
        <w:t>– организация работы групп продленного дня, лагеря дневного пребывания;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bCs/>
          <w:spacing w:val="-2"/>
          <w:w w:val="101"/>
          <w:sz w:val="28"/>
          <w:szCs w:val="28"/>
          <w:lang w:eastAsia="ru-RU"/>
        </w:rPr>
      </w:pPr>
      <w:r w:rsidRPr="00D71DD3">
        <w:rPr>
          <w:rFonts w:ascii="Times New Roman" w:hAnsi="Times New Roman"/>
          <w:bCs/>
          <w:sz w:val="28"/>
          <w:szCs w:val="28"/>
          <w:lang w:eastAsia="ru-RU"/>
        </w:rPr>
        <w:t>2.5. В соответствии с предусмотренными в п. 2.4. основными видами деятельности ОУ выполняет муниципальное задание, которое формируется и утверждается Учредителем.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bCs/>
          <w:sz w:val="28"/>
          <w:szCs w:val="28"/>
          <w:lang w:eastAsia="ru-RU"/>
        </w:rPr>
        <w:t xml:space="preserve">2.6. ОУ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9" w:history="1">
        <w:r w:rsidRPr="00D71DD3">
          <w:rPr>
            <w:rFonts w:ascii="Times New Roman" w:hAnsi="Times New Roman"/>
            <w:bCs/>
            <w:sz w:val="28"/>
            <w:szCs w:val="28"/>
            <w:lang w:eastAsia="ru-RU"/>
          </w:rPr>
          <w:t>2.4.</w:t>
        </w:r>
      </w:hyperlink>
      <w:r w:rsidRPr="00D71DD3">
        <w:rPr>
          <w:rFonts w:ascii="Times New Roman" w:hAnsi="Times New Roman"/>
          <w:bCs/>
          <w:sz w:val="28"/>
          <w:szCs w:val="28"/>
          <w:lang w:eastAsia="ru-RU"/>
        </w:rPr>
        <w:t xml:space="preserve"> настоящего Устава, в целях, указанных в </w:t>
      </w:r>
      <w:hyperlink r:id="rId10" w:history="1">
        <w:r w:rsidRPr="00D71DD3">
          <w:rPr>
            <w:rFonts w:ascii="Times New Roman" w:hAnsi="Times New Roman"/>
            <w:bCs/>
            <w:sz w:val="28"/>
            <w:szCs w:val="28"/>
            <w:lang w:eastAsia="ru-RU"/>
          </w:rPr>
          <w:t>п. 2.2</w:t>
        </w:r>
      </w:hyperlink>
      <w:r w:rsidRPr="00D71DD3">
        <w:rPr>
          <w:rFonts w:ascii="Times New Roman" w:hAnsi="Times New Roman"/>
          <w:bCs/>
          <w:sz w:val="28"/>
          <w:szCs w:val="28"/>
          <w:lang w:eastAsia="ru-RU"/>
        </w:rPr>
        <w:t xml:space="preserve"> настоящего Устава, для граждан и юридических лиц за плату и на одинаковых при оказании одних и тех же услуг условиях.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bCs/>
          <w:sz w:val="28"/>
          <w:szCs w:val="28"/>
          <w:lang w:eastAsia="ru-RU"/>
        </w:rPr>
        <w:t>2.7. ОУ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оно создано.</w:t>
      </w:r>
      <w:r w:rsidRPr="00D71DD3">
        <w:rPr>
          <w:rFonts w:ascii="Times New Roman" w:hAnsi="Times New Roman"/>
          <w:sz w:val="28"/>
          <w:szCs w:val="28"/>
          <w:lang w:eastAsia="ru-RU"/>
        </w:rPr>
        <w:t xml:space="preserve"> Доход от оказания платных образовательных услуг используется ОУ в соответствии с уставными целями.</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2.7.1. Оказание платных дополнительных образовательных услуг, не предусмотренных муниципальным заданием: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1) обучение по дополнительным общеобразовательным программам следующих направленностей: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 </w:t>
      </w:r>
      <w:r w:rsidRPr="00D71DD3">
        <w:rPr>
          <w:rFonts w:ascii="Times New Roman" w:hAnsi="Times New Roman"/>
          <w:color w:val="000000"/>
          <w:sz w:val="28"/>
          <w:szCs w:val="28"/>
          <w:lang w:eastAsia="ru-RU"/>
        </w:rPr>
        <w:t xml:space="preserve">физкультурно-спортивной;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-эколого-биологической;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-патриотической;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xml:space="preserve">-естественнонаучной;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color w:val="000000"/>
          <w:sz w:val="28"/>
          <w:szCs w:val="28"/>
          <w:lang w:eastAsia="ru-RU"/>
        </w:rPr>
        <w:t>-художественно-эстетической (иной)</w:t>
      </w:r>
      <w:r w:rsidRPr="00D71DD3">
        <w:rPr>
          <w:rFonts w:ascii="Times New Roman" w:hAnsi="Times New Roman"/>
          <w:sz w:val="28"/>
          <w:szCs w:val="28"/>
          <w:lang w:eastAsia="ru-RU"/>
        </w:rPr>
        <w:t xml:space="preserve"> направленности.</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 преподавание специальных курсов и циклов дисциплин: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подготовка детей к школе;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риторика;</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театральное искусство;</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хореография и ритмика;</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языкознание;</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спортивно-оздоровительная деятельность;</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ОУ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ОУ, в т. ч. средств, полученных от приносящей доход деятельности, добровольных пожертвований и целевых взносов физических и (или) юридических лиц.</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Основания и порядок снижения стоимости платных образовательных услуг устанавливаются локальным нормативным актом ОУ и доводятся до сведения заказчика и (или) обучающегося.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trike/>
          <w:sz w:val="28"/>
          <w:szCs w:val="28"/>
          <w:lang w:eastAsia="ru-RU"/>
        </w:rPr>
      </w:pPr>
      <w:r w:rsidRPr="00D71DD3">
        <w:rPr>
          <w:rFonts w:ascii="Times New Roman" w:hAnsi="Times New Roman"/>
          <w:sz w:val="28"/>
          <w:szCs w:val="28"/>
          <w:lang w:eastAsia="ru-RU"/>
        </w:rPr>
        <w:t>2.7.2. Осуществление иной приносящей доход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содержание, уход и присмотр за детьми дошкольного и младшего школьного возрастов;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консультации педагога-психолога;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выполнение специальных работ по договорам;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организация отдыха и развлечений, культуры и спорта</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осуществление оздоровительной кампании в общеобразовательном учреждении;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организация питания;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сдача в аренду муниципального имущества, переданного в оперативное управление;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lang w:eastAsia="ru-RU"/>
        </w:rPr>
      </w:pPr>
      <w:r w:rsidRPr="00D71DD3">
        <w:rPr>
          <w:rFonts w:ascii="Times New Roman" w:hAnsi="Times New Roman"/>
          <w:sz w:val="28"/>
          <w:szCs w:val="28"/>
          <w:lang w:eastAsia="ru-RU"/>
        </w:rPr>
        <w:t>– стажировка специалистов системы образования,</w:t>
      </w:r>
      <w:r w:rsidRPr="00D71DD3">
        <w:rPr>
          <w:rFonts w:ascii="Times New Roman" w:hAnsi="Times New Roman"/>
          <w:color w:val="000000"/>
          <w:sz w:val="28"/>
          <w:szCs w:val="28"/>
          <w:shd w:val="clear" w:color="auto" w:fill="FFFFFF"/>
          <w:lang w:eastAsia="ru-RU"/>
        </w:rPr>
        <w:t xml:space="preserve"> организация деятельности стажировочной площадки</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оказание арендаторам имущества, находящегося на балансе МБОУ, эксплуатационных, коммунальных и административно-хозяйственных услуг, услуг связи.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2.8. Виды деятельности, требующие в соответствии с законодательством РФ лицензирования, могут осуществляться ОУ после получения соответствующей лицензии.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ОУ не вправе осуществлять виды деятельности, приносящей доход, оказывать платные услуги и работы, не указанные в настоящем разделе Устава.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2.9. Доходы, полученные ОУ от приносящей доход деятельности, поступают в самостоятельное распоряжение ОУ. Имущество, приобретенное ОУ за счет средств, полученных от приносящей доход деятельности, учитывается обособленно и поступает в самостоятельное распоряжение ОУ в соответствии с законодательством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2.10 ОУ </w:t>
      </w:r>
      <w:r w:rsidRPr="00D71DD3">
        <w:rPr>
          <w:rFonts w:ascii="Times New Roman" w:hAnsi="Times New Roman"/>
          <w:bCs/>
          <w:sz w:val="28"/>
          <w:szCs w:val="28"/>
          <w:lang w:eastAsia="ru-RU"/>
        </w:rPr>
        <w:t>создает необходимые условия для работы подразделений организаций общественного питания и медицинских учреждений, осуществляет контроль их работы в целях охраны и укрепления здоровья обучающихся и работников.</w:t>
      </w:r>
      <w:r w:rsidRPr="00D71DD3">
        <w:rPr>
          <w:rFonts w:ascii="Times New Roman" w:hAnsi="Times New Roman"/>
          <w:color w:val="000000"/>
          <w:sz w:val="28"/>
          <w:szCs w:val="28"/>
          <w:lang w:eastAsia="ru-RU"/>
        </w:rPr>
        <w:t xml:space="preserve"> Медицинское обслуживание воспитанников ОУ обеспечивают органы здравоохранения (по договору).</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bCs/>
          <w:sz w:val="28"/>
          <w:szCs w:val="28"/>
          <w:lang w:eastAsia="ru-RU"/>
        </w:rPr>
        <w:t xml:space="preserve">Организация первичной медико-санитарной помощи обучающимся в ОУ </w:t>
      </w:r>
      <w:r w:rsidRPr="00D71DD3">
        <w:rPr>
          <w:rFonts w:ascii="Times New Roman" w:hAnsi="Times New Roman"/>
          <w:bCs/>
          <w:spacing w:val="-2"/>
          <w:w w:val="101"/>
          <w:sz w:val="28"/>
          <w:szCs w:val="28"/>
          <w:lang w:eastAsia="ru-RU"/>
        </w:rPr>
        <w:t>осуществляется</w:t>
      </w:r>
      <w:r w:rsidRPr="00D71DD3">
        <w:rPr>
          <w:rFonts w:ascii="Times New Roman" w:hAnsi="Times New Roman"/>
          <w:spacing w:val="-2"/>
          <w:w w:val="101"/>
          <w:sz w:val="28"/>
          <w:szCs w:val="28"/>
          <w:lang w:eastAsia="ru-RU"/>
        </w:rPr>
        <w:t xml:space="preserve"> закрепленным за ОУ медицинским персоналом, </w:t>
      </w:r>
      <w:r w:rsidRPr="00D71DD3">
        <w:rPr>
          <w:rFonts w:ascii="Times New Roman" w:hAnsi="Times New Roman"/>
          <w:sz w:val="28"/>
          <w:szCs w:val="28"/>
          <w:lang w:eastAsia="ru-RU"/>
        </w:rPr>
        <w:t>который наряду с администрацией ОУ несет ответственность за проведение профилактических и санитарно-противоэпидемических мероприятий. ОУ безвозмездно предоставляет медицинской организации помещение, соответствующее условиям и требованиям для осуществления медицинской деятельности. ОУ в пределах своей компетенции создает условия для охраны здоровья обучающихся, обеспечивает: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текущий контроль за состоянием здоровья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проведение санитарно-гигиенических, профилактических и оздоровительных мероприятий, обучение и воспитание в сфере охраны здоровья граждан в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соблюдение государственных санитарно-эпидемиологических правил и нормативов;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расследование и учет несчастных случаев с воспитанниками и обучающимися во время пребывания в организации. </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Медицинский персонал наряду с администрацией школы-сада несет ответственность за: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здоровье и физическое развитие детей;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проведение лечебно-профилактических мероприятий;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соблюдение санитарно-гигиенических норм, режима и обеспечение качества питания.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Работники 1 раз в год проходят медосмотр, медицинские обследования  проводятся за счет Учредителя. </w:t>
      </w:r>
    </w:p>
    <w:p w:rsidR="000D720E" w:rsidRPr="00A76E12" w:rsidRDefault="000D720E" w:rsidP="00A76E12">
      <w:pPr>
        <w:tabs>
          <w:tab w:val="left" w:pos="990"/>
          <w:tab w:val="left" w:pos="2410"/>
        </w:tabs>
        <w:ind w:firstLine="567"/>
        <w:jc w:val="both"/>
        <w:rPr>
          <w:rFonts w:ascii="Times New Roman" w:hAnsi="Times New Roman"/>
          <w:bCs/>
          <w:spacing w:val="-2"/>
          <w:w w:val="101"/>
          <w:sz w:val="28"/>
          <w:szCs w:val="28"/>
          <w:lang w:eastAsia="ru-RU"/>
        </w:rPr>
      </w:pPr>
      <w:r w:rsidRPr="00D71DD3">
        <w:rPr>
          <w:rFonts w:ascii="Times New Roman" w:hAnsi="Times New Roman"/>
          <w:sz w:val="28"/>
          <w:szCs w:val="28"/>
          <w:lang w:eastAsia="ru-RU"/>
        </w:rPr>
        <w:t>2.11.</w:t>
      </w:r>
      <w:r w:rsidRPr="00A051A7">
        <w:rPr>
          <w:rFonts w:ascii="Times New Roman" w:hAnsi="Times New Roman"/>
          <w:sz w:val="28"/>
          <w:szCs w:val="28"/>
          <w:lang w:eastAsia="ru-RU"/>
        </w:rPr>
        <w:t>Организация питания</w:t>
      </w:r>
      <w:r>
        <w:rPr>
          <w:rFonts w:ascii="Times New Roman" w:hAnsi="Times New Roman"/>
          <w:sz w:val="28"/>
          <w:szCs w:val="28"/>
          <w:lang w:eastAsia="ru-RU"/>
        </w:rPr>
        <w:t xml:space="preserve"> детей  возлагается  на уполномоченные Учредителем  структурные подразделения..</w:t>
      </w:r>
      <w:r w:rsidRPr="00D71DD3">
        <w:rPr>
          <w:rFonts w:ascii="Times New Roman" w:hAnsi="Times New Roman"/>
          <w:sz w:val="28"/>
          <w:szCs w:val="28"/>
          <w:lang w:eastAsia="ru-RU"/>
        </w:rPr>
        <w:t>В ОУ оборудуются помещения для питания обучающихся, соответствующие гигиеническим и с</w:t>
      </w:r>
      <w:r>
        <w:rPr>
          <w:rFonts w:ascii="Times New Roman" w:hAnsi="Times New Roman"/>
          <w:sz w:val="28"/>
          <w:szCs w:val="28"/>
          <w:lang w:eastAsia="ru-RU"/>
        </w:rPr>
        <w:t>троительным нормам (СанПиН,) Организация питания детей в садике возлагается на ОУ.</w:t>
      </w:r>
      <w:r w:rsidRPr="00D71DD3">
        <w:rPr>
          <w:rFonts w:ascii="Times New Roman" w:hAnsi="Times New Roman"/>
          <w:sz w:val="28"/>
          <w:szCs w:val="28"/>
          <w:lang w:eastAsia="ru-RU"/>
        </w:rPr>
        <w:t>Питание детей в дошкольных группах осуществляется в соответствии с десятидневным меню.</w:t>
      </w:r>
      <w:r>
        <w:rPr>
          <w:rFonts w:ascii="Times New Roman" w:hAnsi="Times New Roman"/>
          <w:sz w:val="28"/>
          <w:szCs w:val="28"/>
          <w:lang w:eastAsia="ru-RU"/>
        </w:rPr>
        <w:t xml:space="preserve"> Устанавливается 3</w:t>
      </w:r>
      <w:r w:rsidRPr="00D71DD3">
        <w:rPr>
          <w:rFonts w:ascii="Times New Roman" w:hAnsi="Times New Roman"/>
          <w:sz w:val="28"/>
          <w:szCs w:val="28"/>
          <w:lang w:eastAsia="ru-RU"/>
        </w:rPr>
        <w:t>-х разовое питание дошкольников и одноразовое горячее питание школьников в соответствии  с требованиями  санитарно-эпидемиологических правил и норм. Контроль за качеством питания, витаминизацией блюд, закладкой продуктов,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w:t>
      </w:r>
      <w:r>
        <w:rPr>
          <w:rFonts w:ascii="Times New Roman" w:hAnsi="Times New Roman"/>
          <w:sz w:val="28"/>
          <w:szCs w:val="28"/>
          <w:lang w:eastAsia="ru-RU"/>
        </w:rPr>
        <w:t xml:space="preserve">инскую сестру.                     </w:t>
      </w:r>
      <w:r w:rsidRPr="00D71DD3">
        <w:rPr>
          <w:rFonts w:ascii="Times New Roman" w:hAnsi="Times New Roman"/>
          <w:bCs/>
          <w:spacing w:val="-2"/>
          <w:w w:val="101"/>
          <w:sz w:val="28"/>
          <w:szCs w:val="28"/>
          <w:lang w:eastAsia="ru-RU"/>
        </w:rPr>
        <w:t xml:space="preserve">2.12. ОУ в установленном порядке </w:t>
      </w:r>
      <w:r w:rsidRPr="00D71DD3">
        <w:rPr>
          <w:rFonts w:ascii="Times New Roman" w:hAnsi="Times New Roman"/>
          <w:sz w:val="28"/>
          <w:szCs w:val="28"/>
          <w:lang w:eastAsia="ru-RU"/>
        </w:rPr>
        <w:t xml:space="preserve">при наличии необходимых материально-технических условий и кадрового обеспечения (в пределах выделенных средств) может открывать группы </w:t>
      </w:r>
      <w:r w:rsidRPr="00D71DD3">
        <w:rPr>
          <w:rFonts w:ascii="Times New Roman" w:hAnsi="Times New Roman"/>
          <w:bCs/>
          <w:spacing w:val="-2"/>
          <w:w w:val="101"/>
          <w:sz w:val="28"/>
          <w:szCs w:val="28"/>
          <w:lang w:eastAsia="ru-RU"/>
        </w:rPr>
        <w:t>кратковременного пребывания детей, лагерь дневного пребывания</w:t>
      </w:r>
      <w:r>
        <w:rPr>
          <w:rFonts w:ascii="Times New Roman" w:hAnsi="Times New Roman"/>
          <w:bCs/>
          <w:spacing w:val="-2"/>
          <w:w w:val="101"/>
          <w:sz w:val="28"/>
          <w:szCs w:val="28"/>
          <w:lang w:eastAsia="ru-RU"/>
        </w:rPr>
        <w:t>.                                                                                                      2.13.В</w:t>
      </w:r>
      <w:r w:rsidRPr="00D71DD3">
        <w:rPr>
          <w:rFonts w:ascii="Times New Roman" w:hAnsi="Times New Roman"/>
          <w:bCs/>
          <w:spacing w:val="-2"/>
          <w:w w:val="101"/>
          <w:sz w:val="28"/>
          <w:szCs w:val="28"/>
          <w:lang w:eastAsia="ru-RU"/>
        </w:rPr>
        <w:t xml:space="preserve">установленном порядке </w:t>
      </w:r>
      <w:r>
        <w:rPr>
          <w:rFonts w:ascii="Times New Roman" w:hAnsi="Times New Roman"/>
          <w:sz w:val="28"/>
          <w:szCs w:val="28"/>
          <w:lang w:eastAsia="ru-RU"/>
        </w:rPr>
        <w:t xml:space="preserve">при </w:t>
      </w:r>
      <w:r w:rsidRPr="00D71DD3">
        <w:rPr>
          <w:rFonts w:ascii="Times New Roman" w:hAnsi="Times New Roman"/>
          <w:sz w:val="28"/>
          <w:szCs w:val="28"/>
          <w:lang w:eastAsia="ru-RU"/>
        </w:rPr>
        <w:t>наличии необходимых материально-техничес</w:t>
      </w:r>
      <w:r>
        <w:rPr>
          <w:rFonts w:ascii="Times New Roman" w:hAnsi="Times New Roman"/>
          <w:sz w:val="28"/>
          <w:szCs w:val="28"/>
          <w:lang w:eastAsia="ru-RU"/>
        </w:rPr>
        <w:t>-</w:t>
      </w:r>
      <w:r w:rsidRPr="00D71DD3">
        <w:rPr>
          <w:rFonts w:ascii="Times New Roman" w:hAnsi="Times New Roman"/>
          <w:sz w:val="28"/>
          <w:szCs w:val="28"/>
          <w:lang w:eastAsia="ru-RU"/>
        </w:rPr>
        <w:t xml:space="preserve"> </w:t>
      </w:r>
      <w:r>
        <w:rPr>
          <w:rFonts w:ascii="Times New Roman" w:hAnsi="Times New Roman"/>
          <w:sz w:val="28"/>
          <w:szCs w:val="28"/>
          <w:lang w:eastAsia="ru-RU"/>
        </w:rPr>
        <w:t xml:space="preserve"> ких </w:t>
      </w:r>
      <w:r w:rsidRPr="00D71DD3">
        <w:rPr>
          <w:rFonts w:ascii="Times New Roman" w:hAnsi="Times New Roman"/>
          <w:sz w:val="28"/>
          <w:szCs w:val="28"/>
          <w:lang w:eastAsia="ru-RU"/>
        </w:rPr>
        <w:t>условий и кадрового обеспечения (в пр</w:t>
      </w:r>
      <w:r>
        <w:rPr>
          <w:rFonts w:ascii="Times New Roman" w:hAnsi="Times New Roman"/>
          <w:sz w:val="28"/>
          <w:szCs w:val="28"/>
          <w:lang w:eastAsia="ru-RU"/>
        </w:rPr>
        <w:t>еделах выделенных средств)</w:t>
      </w:r>
      <w:r w:rsidRPr="00D71DD3">
        <w:rPr>
          <w:rFonts w:ascii="Times New Roman" w:hAnsi="Times New Roman"/>
          <w:sz w:val="28"/>
          <w:szCs w:val="28"/>
          <w:lang w:eastAsia="ru-RU"/>
        </w:rPr>
        <w:t xml:space="preserve"> </w:t>
      </w:r>
      <w:r>
        <w:rPr>
          <w:rFonts w:ascii="Times New Roman" w:hAnsi="Times New Roman"/>
          <w:sz w:val="28"/>
          <w:szCs w:val="28"/>
          <w:lang w:eastAsia="ru-RU"/>
        </w:rPr>
        <w:t xml:space="preserve">может </w:t>
      </w:r>
      <w:r w:rsidRPr="00D71DD3">
        <w:rPr>
          <w:rFonts w:ascii="Times New Roman" w:hAnsi="Times New Roman"/>
          <w:sz w:val="28"/>
          <w:szCs w:val="28"/>
          <w:lang w:eastAsia="ru-RU"/>
        </w:rPr>
        <w:t>открывать группы, реализующие программы дошкольного образования.</w:t>
      </w:r>
      <w:r>
        <w:rPr>
          <w:rFonts w:ascii="Times New Roman" w:hAnsi="Times New Roman"/>
          <w:bCs/>
          <w:spacing w:val="-2"/>
          <w:w w:val="101"/>
          <w:sz w:val="28"/>
          <w:szCs w:val="28"/>
          <w:lang w:eastAsia="ru-RU"/>
        </w:rPr>
        <w:t xml:space="preserve">               </w:t>
      </w:r>
      <w:r w:rsidRPr="00D71DD3">
        <w:rPr>
          <w:rFonts w:ascii="Times New Roman" w:hAnsi="Times New Roman"/>
          <w:sz w:val="28"/>
          <w:szCs w:val="28"/>
          <w:lang w:eastAsia="ru-RU"/>
        </w:rPr>
        <w:t>2.14. Образовательный процесс в группах, реализующих программы дошкольного образования,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СанПиН, иными нормативными актами федерального, регионального и муниципального уровня.</w:t>
      </w:r>
      <w:r>
        <w:rPr>
          <w:rFonts w:ascii="Times New Roman" w:hAnsi="Times New Roman"/>
          <w:bCs/>
          <w:spacing w:val="-2"/>
          <w:w w:val="101"/>
          <w:sz w:val="28"/>
          <w:szCs w:val="28"/>
          <w:lang w:eastAsia="ru-RU"/>
        </w:rPr>
        <w:t xml:space="preserve">                              </w:t>
      </w:r>
      <w:r w:rsidRPr="00D71DD3">
        <w:rPr>
          <w:rFonts w:ascii="Times New Roman" w:hAnsi="Times New Roman"/>
          <w:sz w:val="28"/>
          <w:szCs w:val="28"/>
          <w:lang w:eastAsia="ru-RU"/>
        </w:rPr>
        <w:t>2.15. Комплектование групп дошкольного образования осуществляется в порядке, установленном Учредителем согласно Постановления Администрации МР «Каякентский район» от 02.10.2017г. № 401, руководствуясь Положением «О порядке комплектования воспитанниками муниципальных бюджетных дошкольных образовательных учреждений МР «Каякентский район», реализующих основную общеобразовательную программу дошкольного образования» и Приказом Министерства образования и науки Российской Федерации от 8 апреля 2014г. N 293. «Об утверждении Порядка приема детей на обучение по образовательным программам дошкольного образования».</w:t>
      </w:r>
      <w:r>
        <w:rPr>
          <w:rFonts w:ascii="Times New Roman" w:hAnsi="Times New Roman"/>
          <w:bCs/>
          <w:spacing w:val="-2"/>
          <w:w w:val="101"/>
          <w:sz w:val="28"/>
          <w:szCs w:val="28"/>
          <w:lang w:eastAsia="ru-RU"/>
        </w:rPr>
        <w:t xml:space="preserve">                                                                   </w:t>
      </w:r>
      <w:r w:rsidRPr="00D71DD3">
        <w:rPr>
          <w:rFonts w:ascii="Times New Roman" w:hAnsi="Times New Roman"/>
          <w:sz w:val="28"/>
          <w:szCs w:val="28"/>
          <w:lang w:eastAsia="ru-RU"/>
        </w:rPr>
        <w:t>2.15.1. В течение года производится комплектование ОУ на свободные (освободившиеся, вновь созданные) места. Если в процессе комплектования места в ОУ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ОУ на свободные (освобождающиеся, вновь созданные) места в течение учебного года либо учитываются в списке нуждающихся в месте в ОУ с 1 сентября следующего календарного года. Учредитель систематически (не реже одного раза в месяц) в течение календарного года обобщает и анализирует через сведения о наличии в ОУ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2.15.2. При отсутствии свободных мест в выбранных ОУ родителям (законным представителям) могут быть предложены свободные места в других учреждениях в доступной близости от места проживания ребенка. Информация направляется родителям (законным представителям) в личный кабинет на Портале. Родителям (законным представителям) предлагается в течение 14 календарных дней выбрать ОУ из предложенных.</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2.15.3. Учредитель извещает родителей (законных представителей) детей:</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 времени предоставления ребенку места в ОУ;</w:t>
      </w:r>
    </w:p>
    <w:p w:rsidR="000D720E" w:rsidRPr="00D71DD3" w:rsidRDefault="000D720E" w:rsidP="00A90031">
      <w:pPr>
        <w:shd w:val="clear" w:color="auto" w:fill="FFFFFF"/>
        <w:tabs>
          <w:tab w:val="left" w:pos="2410"/>
        </w:tabs>
        <w:spacing w:after="0" w:line="240" w:lineRule="auto"/>
        <w:ind w:firstLine="567"/>
        <w:jc w:val="both"/>
        <w:textAlignment w:val="baseline"/>
        <w:rPr>
          <w:rFonts w:ascii="Times New Roman" w:hAnsi="Times New Roman"/>
          <w:sz w:val="28"/>
          <w:szCs w:val="28"/>
          <w:lang w:eastAsia="ru-RU"/>
        </w:rPr>
      </w:pPr>
      <w:r w:rsidRPr="00D71DD3">
        <w:rPr>
          <w:rFonts w:ascii="Times New Roman" w:hAnsi="Times New Roman"/>
          <w:sz w:val="28"/>
          <w:szCs w:val="28"/>
          <w:lang w:eastAsia="ru-RU"/>
        </w:rPr>
        <w:t>- о возможности ознакомиться с правилами приема в ОУ, утвержденными руководителем ОУ, в частности, о документах, которые необходимо представить руководителю ОУ для приема ребенка в ОУ, и о сроках приема руководителем ОУ указанных документов.</w:t>
      </w:r>
    </w:p>
    <w:p w:rsidR="000D720E" w:rsidRPr="00D71DD3" w:rsidRDefault="000D720E" w:rsidP="00A90031">
      <w:pPr>
        <w:tabs>
          <w:tab w:val="left" w:pos="2410"/>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2.15.4. Основной структурной единицей ОУ является группа. Образовательная деятельность по образовательным программам дошкольного образования в ОУ осуществляется в группах.</w:t>
      </w:r>
    </w:p>
    <w:p w:rsidR="000D720E" w:rsidRPr="00D71DD3" w:rsidRDefault="000D720E" w:rsidP="00A90031">
      <w:pPr>
        <w:tabs>
          <w:tab w:val="left" w:pos="2410"/>
        </w:tabs>
        <w:spacing w:after="0" w:line="240" w:lineRule="auto"/>
        <w:ind w:firstLine="567"/>
        <w:jc w:val="both"/>
        <w:rPr>
          <w:rFonts w:ascii="Times New Roman" w:hAnsi="Times New Roman"/>
          <w:spacing w:val="5"/>
          <w:sz w:val="28"/>
          <w:szCs w:val="28"/>
          <w:lang w:eastAsia="ru-RU"/>
        </w:rPr>
      </w:pPr>
      <w:r w:rsidRPr="00D71DD3">
        <w:rPr>
          <w:rFonts w:ascii="Times New Roman" w:hAnsi="Times New Roman"/>
          <w:sz w:val="28"/>
          <w:szCs w:val="28"/>
          <w:lang w:eastAsia="ru-RU"/>
        </w:rPr>
        <w:t>Комплектование групп осуществляется ОУ самостоятельно.</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2.15.5. В ОУ функционируют группы общеразвивающей направленности.</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2.16. 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театре).</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color w:val="000000"/>
          <w:sz w:val="28"/>
          <w:szCs w:val="28"/>
          <w:shd w:val="clear" w:color="auto" w:fill="FFFFFF"/>
          <w:lang w:eastAsia="ru-RU"/>
        </w:rPr>
      </w:pPr>
      <w:r w:rsidRPr="00D71DD3">
        <w:rPr>
          <w:rFonts w:ascii="Times New Roman" w:hAnsi="Times New Roman"/>
          <w:b/>
          <w:sz w:val="28"/>
          <w:szCs w:val="28"/>
          <w:lang w:eastAsia="ru-RU"/>
        </w:rPr>
        <w:t>3. Организация образовательного процесса.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8"/>
          <w:szCs w:val="28"/>
          <w:lang w:eastAsia="ru-RU"/>
        </w:rPr>
      </w:pPr>
      <w:r w:rsidRPr="00D71DD3">
        <w:rPr>
          <w:rFonts w:ascii="Times New Roman" w:hAnsi="Times New Roman"/>
          <w:color w:val="000000"/>
          <w:sz w:val="28"/>
          <w:szCs w:val="28"/>
          <w:shd w:val="clear" w:color="auto" w:fill="FFFFFF"/>
          <w:lang w:eastAsia="ru-RU"/>
        </w:rPr>
        <w:t>3.1. ОУ осуществляет образовательный процесс в соответствии с уровнем основных общеобразовательных программ:</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дошкольного</w:t>
      </w:r>
      <w:r w:rsidRPr="00D71DD3">
        <w:rPr>
          <w:rFonts w:ascii="Times New Roman" w:hAnsi="Times New Roman"/>
          <w:sz w:val="28"/>
          <w:szCs w:val="28"/>
          <w:lang w:eastAsia="ru-RU"/>
        </w:rPr>
        <w:t>; (нормативный срок освоения 4 года);</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начальное общее образование (нормативный срок освоения 4 года);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Содержание образовательного процесса определяется образовательной программой дошкольного и начального общего образования, разрабатываемой, принимаемой и реализуемой им самостоятельно в соответствии с федеральным государственным образовательным стандартом.</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lang w:eastAsia="ru-RU"/>
        </w:rPr>
        <w:t xml:space="preserve">Образовательные программы дошкольного и начального образования направлены на разностороннее развитие детей, с учетом их возрастных и индивидуальных особенностей на основе индивидуального подхода к детям </w:t>
      </w:r>
      <w:r w:rsidRPr="00D71DD3">
        <w:rPr>
          <w:rFonts w:ascii="Times New Roman" w:hAnsi="Times New Roman"/>
          <w:color w:val="000000"/>
          <w:sz w:val="28"/>
          <w:szCs w:val="28"/>
          <w:bdr w:val="none" w:sz="0" w:space="0" w:color="auto" w:frame="1"/>
          <w:lang w:eastAsia="ru-RU"/>
        </w:rPr>
        <w:t>ОУ устанавливает максимальный объем нагрузки детей во время занятий в соответствии с требованиями, предъявляемыми действующим законодательством РФ, санитарно-гигиеническими нормами и программами, реализуемыми в ОУ.</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Для детей ясельного возраста от 2 до 3 лет планируется не более 10 занятий в неделю, продолжительностью не более 8-10 минут. Одно занятие проводится в первую и одно занятие во второю половину дня.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В теплое время года максимальное число занятий проводится на участке во время прогулки.</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Максимально допустимый объем недельной образовательной нагрузки: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 в младшей группе (дети четвертого года жизни) – 11 занятий;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 в средней группе (дети пятого года жизни) – 12 занятий;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 в старшей группе (дети шестого года жизни) – 15 занятий.</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bdr w:val="none" w:sz="0" w:space="0" w:color="auto" w:frame="1"/>
          <w:lang w:eastAsia="ru-RU"/>
        </w:rPr>
      </w:pPr>
      <w:r w:rsidRPr="00D71DD3">
        <w:rPr>
          <w:rFonts w:ascii="Times New Roman" w:hAnsi="Times New Roman"/>
          <w:color w:val="000000"/>
          <w:sz w:val="28"/>
          <w:szCs w:val="28"/>
          <w:bdr w:val="none" w:sz="0" w:space="0" w:color="auto" w:frame="1"/>
          <w:lang w:eastAsia="ru-RU"/>
        </w:rPr>
        <w:t>Максимально допустимое количество занятий в первой половине дня в младшей и средней группах не превышает двух.</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bdr w:val="none" w:sz="0" w:space="0" w:color="auto" w:frame="1"/>
          <w:lang w:eastAsia="ru-RU"/>
        </w:rPr>
        <w:t>Продолжительность  занятий для детей 4-го года жизни – не более 15-20 минут, для детей 5-го года жизни – не более 20-25 минут, для детей 6-го года жизни не более 25-30 минут. Перерывы между занятиями не менее 10 минут.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b/>
          <w:sz w:val="28"/>
          <w:szCs w:val="28"/>
          <w:lang w:eastAsia="ru-RU"/>
        </w:rPr>
        <w:t>Занятия по дополнительному</w:t>
      </w:r>
      <w:r w:rsidRPr="00D71DD3">
        <w:rPr>
          <w:rFonts w:ascii="Times New Roman" w:hAnsi="Times New Roman"/>
          <w:sz w:val="28"/>
          <w:szCs w:val="28"/>
          <w:lang w:eastAsia="ru-RU"/>
        </w:rPr>
        <w:t xml:space="preserve"> образованию (студии, кружки, секции и т.п.):</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для детей дошкольного возраста недопустимо проводить за счет времени, отведенного на прогулку и дневной сон, их проводят для детей 4-го года жизни - не чаще 1 раза в неделю продолжительностью не более 15 минут;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для детей 5-го года жизни - не чаще 2 раз в неделю продолжительностью не более 25 минут;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для детей 6-го года жизни - не чаще 2 раз в неделю продолжительностью не более 25 минут;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для детей 7-го года жизни - не чаще 3 раз в неделю продолжительностью не более 30 минут.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3.3. Обучение и воспитание в ОУ ведется на русском языке. Начальное общее образование является базой для получения основного общего образования. ОУ работает по учебному плану, назначенному для образовательных учреждений со смешанным национальным составом учащихся, согласно которому со второй младшей группы детского сада и с 1 по 4 классы обучение ведется на русском языке.</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lang w:eastAsia="ru-RU"/>
        </w:rPr>
      </w:pPr>
      <w:r w:rsidRPr="00D71DD3">
        <w:rPr>
          <w:rFonts w:ascii="Times New Roman" w:hAnsi="Times New Roman"/>
          <w:sz w:val="28"/>
          <w:szCs w:val="28"/>
          <w:lang w:eastAsia="ru-RU"/>
        </w:rPr>
        <w:t>В 1- 4 классах проводятся уроки кумыкского и даргинского языка, по учебному плану Министерства образования и науки РД. В качестве иностранного языка изучается английский язык;</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3.4. Наполняемость классов составляет не более 25 человек. Исходя из категории учащихся с ограниченными возможностями здоровья их численность в классе (группе) не должна превышать 15 человек. В классах компенсирующего обучения количество обучающихся не должно превышать 20 человек.</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Пределы наполняемости классов-комплектов, групп продленного дня устанавливается в соответствии с нормативами действующих СанПиН.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3.5. 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szCs w:val="28"/>
          <w:lang w:eastAsia="ru-RU"/>
        </w:rPr>
      </w:pPr>
      <w:r w:rsidRPr="00D71DD3">
        <w:rPr>
          <w:rFonts w:ascii="Times New Roman" w:hAnsi="Times New Roman"/>
          <w:sz w:val="28"/>
          <w:szCs w:val="28"/>
          <w:lang w:eastAsia="ru-RU"/>
        </w:rPr>
        <w:t>3.6.</w:t>
      </w:r>
      <w:r w:rsidRPr="00D71DD3">
        <w:rPr>
          <w:rFonts w:ascii="Times New Roman" w:hAnsi="Times New Roman"/>
          <w:bCs/>
          <w:sz w:val="28"/>
          <w:szCs w:val="28"/>
          <w:lang w:eastAsia="ru-RU"/>
        </w:rPr>
        <w:t xml:space="preserve"> Организация образовательного процесса в ОУ осуществляется в соответствии с образовательными программами и расписаниями занятий.</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bCs/>
          <w:sz w:val="28"/>
          <w:szCs w:val="28"/>
          <w:lang w:eastAsia="ru-RU"/>
        </w:rPr>
        <w:t>Расписание занятий утверждается приказом Директора по согласованию с Педагогическим советом Формы организации образовательного процесса определяются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szCs w:val="28"/>
          <w:lang w:eastAsia="ru-RU"/>
        </w:rPr>
      </w:pPr>
      <w:r w:rsidRPr="00D71DD3">
        <w:rPr>
          <w:rFonts w:ascii="Times New Roman" w:hAnsi="Times New Roman"/>
          <w:bCs/>
          <w:sz w:val="28"/>
          <w:szCs w:val="28"/>
          <w:lang w:eastAsia="ru-RU"/>
        </w:rPr>
        <w:t>3.7. Содержание образования в ОУ определяется образовательными программами, утверждаемыми ОУ самостоятельно. Основные образовательные программы в ОУ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ФГОС.</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Содержание начального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3.8. С учетом потребностей и возможностей личности образовательные программы осваиваются в очной форме обучения. Форма обучения по основной образовательной программы определяется соответствующими федеральными государственными образовательными стандартами. </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Формы обучения по дополнительным образовательным программам определяются ОУ самостоятельно.</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В процессе освоения общеобразовательных программ учащимся предоставляются каникулы. Сроки начала и окончания каникул определяются ОУ самостоятельно в соответствии с учебным планом.</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shd w:val="clear" w:color="auto" w:fill="FFFFFF"/>
          <w:lang w:eastAsia="ru-RU"/>
        </w:rPr>
      </w:pPr>
      <w:r w:rsidRPr="00D71DD3">
        <w:rPr>
          <w:rFonts w:ascii="Times New Roman" w:hAnsi="Times New Roman"/>
          <w:color w:val="000000"/>
          <w:sz w:val="28"/>
          <w:szCs w:val="28"/>
          <w:shd w:val="clear" w:color="auto" w:fill="FFFFFF"/>
          <w:lang w:eastAsia="ru-RU"/>
        </w:rPr>
        <w:t>Для обучающихся первых классов в течение года устанавливаются дополнительные недельные каникулы.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shd w:val="clear" w:color="auto" w:fill="FFFFFF"/>
          <w:lang w:eastAsia="ru-RU"/>
        </w:rPr>
      </w:pPr>
      <w:r w:rsidRPr="00D71DD3">
        <w:rPr>
          <w:rFonts w:ascii="Times New Roman" w:hAnsi="Times New Roman"/>
          <w:sz w:val="28"/>
          <w:szCs w:val="28"/>
          <w:lang w:eastAsia="ru-RU"/>
        </w:rPr>
        <w:t>3.9. ОУ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ОУ, разработанным на основании соответствующего нормативного правового акта субъекта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xml:space="preserve">3.10. Учебный год начинается в ОУ, как правило, 1 сентября </w:t>
      </w:r>
      <w:r w:rsidRPr="00D71DD3">
        <w:rPr>
          <w:rFonts w:ascii="Times New Roman" w:hAnsi="Times New Roman"/>
          <w:sz w:val="28"/>
          <w:szCs w:val="28"/>
          <w:lang w:eastAsia="ru-RU"/>
        </w:rPr>
        <w:t>и заканчивается в соответствии с учебным планом соответствующей общеобразовательной программы.</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В процессе освоения общеобразовательных программ учащимся предоставляются каникулы. Сроки начала и окончания каникул определяются ОУ самостоятельно в соответствии с учебным планом.</w:t>
      </w:r>
    </w:p>
    <w:p w:rsidR="000D720E" w:rsidRDefault="000D720E" w:rsidP="00C32874">
      <w:pPr>
        <w:tabs>
          <w:tab w:val="left" w:pos="142"/>
          <w:tab w:val="left" w:pos="2410"/>
        </w:tabs>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xml:space="preserve">3.11. </w:t>
      </w:r>
      <w:r w:rsidRPr="00D71DD3">
        <w:rPr>
          <w:rFonts w:ascii="Times New Roman" w:hAnsi="Times New Roman"/>
          <w:sz w:val="28"/>
          <w:szCs w:val="28"/>
          <w:lang w:eastAsia="ru-RU"/>
        </w:rPr>
        <w:t>Режим занятий обучающихся устанавливается соответствующим локальным актом</w:t>
      </w:r>
      <w:r>
        <w:rPr>
          <w:rFonts w:ascii="Times New Roman" w:hAnsi="Times New Roman"/>
          <w:sz w:val="28"/>
          <w:szCs w:val="28"/>
          <w:lang w:eastAsia="ru-RU"/>
        </w:rPr>
        <w:t xml:space="preserve"> ОУ..                                                                                                                         - -        -Группы и 1 - 4 классы МКОУ «Школа-сад№1» функционируют в режиме                 5-дневной рабочей недели. Выходные дни: суббота, воскресенье, праздничные дни.--  ОУ работает с 07.30. до18.00 ч.                                                                         </w:t>
      </w:r>
    </w:p>
    <w:p w:rsidR="000D720E" w:rsidRDefault="000D720E" w:rsidP="00C32874">
      <w:pPr>
        <w:tabs>
          <w:tab w:val="left" w:pos="142"/>
          <w:tab w:val="left" w:pos="2410"/>
        </w:tabs>
        <w:jc w:val="both"/>
        <w:rPr>
          <w:rFonts w:ascii="Times New Roman" w:hAnsi="Times New Roman"/>
          <w:sz w:val="28"/>
          <w:szCs w:val="28"/>
          <w:lang w:eastAsia="ru-RU"/>
        </w:rPr>
      </w:pPr>
      <w:r>
        <w:rPr>
          <w:rFonts w:ascii="Times New Roman" w:hAnsi="Times New Roman"/>
          <w:sz w:val="28"/>
          <w:szCs w:val="28"/>
          <w:lang w:eastAsia="ru-RU"/>
        </w:rPr>
        <w:t xml:space="preserve">-МБОУ «Школа-сад№1» функционирует (в режиме полного дня) с   10.5 часовым  пребыванием детей  .                                                                                                </w:t>
      </w:r>
    </w:p>
    <w:p w:rsidR="000D720E" w:rsidRDefault="000D720E" w:rsidP="009D5633">
      <w:pPr>
        <w:tabs>
          <w:tab w:val="left" w:pos="142"/>
          <w:tab w:val="left" w:pos="2410"/>
        </w:tabs>
        <w:jc w:val="both"/>
        <w:rPr>
          <w:rFonts w:ascii="Times New Roman" w:hAnsi="Times New Roman"/>
          <w:sz w:val="28"/>
          <w:szCs w:val="28"/>
          <w:lang w:eastAsia="ru-RU"/>
        </w:rPr>
      </w:pPr>
      <w:r>
        <w:rPr>
          <w:rFonts w:ascii="Times New Roman" w:hAnsi="Times New Roman"/>
          <w:sz w:val="28"/>
          <w:szCs w:val="28"/>
          <w:lang w:eastAsia="ru-RU"/>
        </w:rPr>
        <w:t xml:space="preserve">-ОУ </w:t>
      </w:r>
      <w:r w:rsidRPr="00D71DD3">
        <w:rPr>
          <w:rFonts w:ascii="Times New Roman" w:hAnsi="Times New Roman"/>
          <w:sz w:val="28"/>
          <w:szCs w:val="28"/>
          <w:lang w:eastAsia="ru-RU"/>
        </w:rPr>
        <w:t>работает</w:t>
      </w:r>
      <w:r>
        <w:rPr>
          <w:rFonts w:ascii="Times New Roman" w:hAnsi="Times New Roman"/>
          <w:sz w:val="28"/>
          <w:szCs w:val="28"/>
          <w:lang w:eastAsia="ru-RU"/>
        </w:rPr>
        <w:t xml:space="preserve"> в</w:t>
      </w:r>
      <w:r w:rsidRPr="00D71DD3">
        <w:rPr>
          <w:rFonts w:ascii="Times New Roman" w:hAnsi="Times New Roman"/>
          <w:sz w:val="28"/>
          <w:szCs w:val="28"/>
          <w:lang w:eastAsia="ru-RU"/>
        </w:rPr>
        <w:t xml:space="preserve"> соответствии с расписанием занятий. Программы дополнительного образования, оказание услуг по присмотру за детьми ОУ реализует в режиме семидневной недели. Обучение в ОУ осуществляется с соблюдением санитарно-эпидемиологических требований.</w:t>
      </w:r>
      <w:r>
        <w:rPr>
          <w:rFonts w:ascii="Times New Roman" w:hAnsi="Times New Roman"/>
          <w:sz w:val="28"/>
          <w:szCs w:val="28"/>
          <w:lang w:eastAsia="ru-RU"/>
        </w:rPr>
        <w:t xml:space="preserve">                                                                                 </w:t>
      </w:r>
      <w:r w:rsidRPr="00D71DD3">
        <w:rPr>
          <w:rFonts w:ascii="Times New Roman" w:hAnsi="Times New Roman"/>
          <w:sz w:val="28"/>
          <w:szCs w:val="28"/>
          <w:lang w:eastAsia="ru-RU"/>
        </w:rPr>
        <w:t>3.12. Пятидневная учебная неделя в ОУ устанавливается с учетом максимально допустимой недельной нагрузки на одного обучающегося.Продолжительность урока (академический час) во всех классах составляет 45 минут, за исключением 1 класса. Обучение в 1 классе осуществляется с соблюдением дополнительных требований, установленных СанПиН.</w:t>
      </w:r>
    </w:p>
    <w:p w:rsidR="000D720E" w:rsidRPr="00D71DD3" w:rsidRDefault="000D720E" w:rsidP="009D5633">
      <w:pPr>
        <w:tabs>
          <w:tab w:val="left" w:pos="142"/>
          <w:tab w:val="left" w:pos="2410"/>
        </w:tabs>
        <w:jc w:val="both"/>
        <w:rPr>
          <w:rFonts w:ascii="Times New Roman" w:hAnsi="Times New Roman"/>
          <w:sz w:val="28"/>
          <w:szCs w:val="28"/>
          <w:lang w:eastAsia="ru-RU"/>
        </w:rPr>
      </w:pPr>
      <w:r>
        <w:rPr>
          <w:rFonts w:ascii="Times New Roman" w:hAnsi="Times New Roman"/>
          <w:sz w:val="28"/>
          <w:szCs w:val="28"/>
          <w:lang w:eastAsia="ru-RU"/>
        </w:rPr>
        <w:t xml:space="preserve">3.13. Продолжительность </w:t>
      </w:r>
      <w:r w:rsidRPr="00D71DD3">
        <w:rPr>
          <w:rFonts w:ascii="Times New Roman" w:hAnsi="Times New Roman"/>
          <w:sz w:val="28"/>
          <w:szCs w:val="28"/>
          <w:lang w:eastAsia="ru-RU"/>
        </w:rPr>
        <w:t xml:space="preserve"> перемен между уроками составляет 10 минут, большой перемены (после 2 урока) – 20–30 минут для приема пищи.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3.14. Освоение общеобразовательной программы, в т. ч. отдельной части или всего объема учебного предмета, курса, дисциплины  общеобразовательной программы, сопровождается текущим контролем успеваемости учащихся.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Формы, периодичность и порядок проведения текущего контроля успеваемости учащихся определяются соответствующим Положением ОУ о формах, периодичности, порядке текущего контроля успеваемости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3.15. </w:t>
      </w:r>
      <w:r w:rsidRPr="00D71DD3">
        <w:rPr>
          <w:rFonts w:ascii="Times New Roman" w:hAnsi="Times New Roman"/>
          <w:color w:val="000000"/>
          <w:sz w:val="28"/>
          <w:szCs w:val="28"/>
          <w:lang w:eastAsia="ru-RU"/>
        </w:rPr>
        <w:t>В ОУ применяется форма и система оценивания, установленная соответствующим локальным актом.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lang w:eastAsia="ru-RU"/>
        </w:rPr>
        <w:t>3.16. В 1 классе, а также по отдельным предметам (дисциплинам), в т. ч. разделам программ по решению Педагогического совета ОУ, допускается применение безотметочных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3.17. Обучающиеся 1класса не освоившие программу за текущий год с согласия родителей</w:t>
      </w:r>
      <w:r w:rsidRPr="00D71DD3">
        <w:rPr>
          <w:rFonts w:ascii="Times New Roman" w:hAnsi="Times New Roman"/>
          <w:color w:val="000000"/>
          <w:sz w:val="28"/>
          <w:szCs w:val="28"/>
        </w:rPr>
        <w:t>(законных представителей)</w:t>
      </w:r>
      <w:r w:rsidRPr="00D71DD3">
        <w:rPr>
          <w:rFonts w:ascii="Times New Roman" w:hAnsi="Times New Roman"/>
          <w:sz w:val="28"/>
          <w:szCs w:val="28"/>
          <w:lang w:eastAsia="ru-RU"/>
        </w:rPr>
        <w:t xml:space="preserve"> оставляются на повторное обучение или  переводятся на обучение по адаптированным образовательным программам в соответствии с рекомендациями </w:t>
      </w:r>
      <w:r>
        <w:rPr>
          <w:rFonts w:ascii="Times New Roman" w:hAnsi="Times New Roman"/>
          <w:sz w:val="28"/>
          <w:szCs w:val="28"/>
          <w:lang w:eastAsia="ru-RU"/>
        </w:rPr>
        <w:t xml:space="preserve"> </w:t>
      </w:r>
      <w:r w:rsidRPr="00D71DD3">
        <w:rPr>
          <w:rFonts w:ascii="Times New Roman" w:hAnsi="Times New Roman"/>
          <w:sz w:val="28"/>
          <w:szCs w:val="28"/>
          <w:lang w:eastAsia="ru-RU"/>
        </w:rPr>
        <w:t>психолого</w:t>
      </w:r>
      <w:r>
        <w:rPr>
          <w:rFonts w:ascii="Times New Roman" w:hAnsi="Times New Roman"/>
          <w:sz w:val="28"/>
          <w:szCs w:val="28"/>
          <w:lang w:eastAsia="ru-RU"/>
        </w:rPr>
        <w:t xml:space="preserve"> </w:t>
      </w:r>
      <w:r w:rsidRPr="00D71DD3">
        <w:rPr>
          <w:rFonts w:ascii="Times New Roman" w:hAnsi="Times New Roman"/>
          <w:sz w:val="28"/>
          <w:szCs w:val="28"/>
          <w:lang w:eastAsia="ru-RU"/>
        </w:rPr>
        <w:t>-медико-педагогической комиссии либо на обучение по индивидуальному учебному плану.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lang w:eastAsia="ru-RU"/>
        </w:rPr>
        <w:t>3.18. Обучающиеся, не освоившие образовательную программу предыдущего класса, не допускаются к обучению в следующем классе.</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rPr>
          <w:rFonts w:ascii="Times New Roman" w:hAnsi="Times New Roman"/>
          <w:sz w:val="28"/>
          <w:szCs w:val="28"/>
          <w:lang w:eastAsia="ru-RU"/>
        </w:rPr>
      </w:pPr>
      <w:r w:rsidRPr="00D71DD3">
        <w:rPr>
          <w:rFonts w:ascii="Times New Roman" w:hAnsi="Times New Roman"/>
          <w:b/>
          <w:bCs/>
          <w:sz w:val="28"/>
          <w:szCs w:val="28"/>
          <w:lang w:eastAsia="ru-RU"/>
        </w:rPr>
        <w:t>4. Правила приема, порядок и основания отчисления и восстановления обучающихся.</w:t>
      </w:r>
    </w:p>
    <w:p w:rsidR="000D720E" w:rsidRPr="00D71DD3" w:rsidRDefault="000D720E" w:rsidP="00A90031">
      <w:pPr>
        <w:spacing w:after="0" w:line="240" w:lineRule="auto"/>
        <w:ind w:firstLine="567"/>
        <w:rPr>
          <w:rFonts w:ascii="Times New Roman" w:hAnsi="Times New Roman"/>
          <w:sz w:val="28"/>
          <w:szCs w:val="28"/>
        </w:rPr>
      </w:pPr>
      <w:r w:rsidRPr="00D71DD3">
        <w:rPr>
          <w:rFonts w:ascii="Times New Roman" w:hAnsi="Times New Roman"/>
          <w:sz w:val="28"/>
          <w:szCs w:val="28"/>
        </w:rPr>
        <w:t>4.1. Правила приема в ОУ.</w:t>
      </w:r>
    </w:p>
    <w:p w:rsidR="000D720E" w:rsidRPr="00D71DD3" w:rsidRDefault="000D720E" w:rsidP="00A90031">
      <w:pPr>
        <w:spacing w:after="0" w:line="240" w:lineRule="auto"/>
        <w:ind w:firstLine="567"/>
        <w:rPr>
          <w:rFonts w:ascii="Times New Roman" w:hAnsi="Times New Roman"/>
          <w:sz w:val="28"/>
          <w:szCs w:val="28"/>
        </w:rPr>
      </w:pPr>
      <w:r w:rsidRPr="00D71DD3">
        <w:rPr>
          <w:rFonts w:ascii="Times New Roman" w:hAnsi="Times New Roman"/>
          <w:sz w:val="28"/>
          <w:szCs w:val="28"/>
        </w:rPr>
        <w:t>4.1.1. Прием в ОУ осуществляется с целью получения дошкольного оначального общего образования по образовательным программам ОУ.</w:t>
      </w:r>
    </w:p>
    <w:p w:rsidR="000D720E" w:rsidRPr="00D71DD3" w:rsidRDefault="000D720E" w:rsidP="00A90031">
      <w:pPr>
        <w:shd w:val="clear" w:color="auto" w:fill="FFFFFF"/>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rPr>
        <w:t>4.1.2. ОУ обеспечивает прием всех подлежащих обучению граждан, проживающих на</w:t>
      </w:r>
      <w:r w:rsidRPr="00D71DD3">
        <w:rPr>
          <w:rFonts w:ascii="Times New Roman" w:hAnsi="Times New Roman"/>
          <w:sz w:val="28"/>
          <w:szCs w:val="28"/>
        </w:rPr>
        <w:t xml:space="preserve"> территории </w:t>
      </w:r>
      <w:r w:rsidRPr="00D71DD3">
        <w:rPr>
          <w:rFonts w:ascii="Times New Roman" w:hAnsi="Times New Roman"/>
          <w:sz w:val="28"/>
          <w:szCs w:val="28"/>
          <w:lang w:eastAsia="ru-RU"/>
        </w:rPr>
        <w:t>с. Новокаякент  (микрорайон) «Сельхозтехника».</w:t>
      </w:r>
    </w:p>
    <w:p w:rsidR="000D720E" w:rsidRPr="00D71DD3" w:rsidRDefault="000D720E" w:rsidP="00A90031">
      <w:pPr>
        <w:shd w:val="clear" w:color="auto" w:fill="FFFFFF"/>
        <w:spacing w:after="0" w:line="240" w:lineRule="auto"/>
        <w:ind w:firstLine="567"/>
        <w:jc w:val="both"/>
        <w:rPr>
          <w:rFonts w:ascii="Times New Roman" w:hAnsi="Times New Roman"/>
          <w:color w:val="000000"/>
          <w:sz w:val="28"/>
          <w:szCs w:val="28"/>
        </w:rPr>
      </w:pPr>
      <w:r w:rsidRPr="00D71DD3">
        <w:rPr>
          <w:rFonts w:ascii="Times New Roman" w:hAnsi="Times New Roman"/>
          <w:sz w:val="28"/>
          <w:szCs w:val="28"/>
        </w:rPr>
        <w:t xml:space="preserve">Лицам </w:t>
      </w:r>
      <w:r w:rsidRPr="00D71DD3">
        <w:rPr>
          <w:rFonts w:ascii="Times New Roman" w:hAnsi="Times New Roman"/>
          <w:color w:val="000000"/>
          <w:sz w:val="28"/>
          <w:szCs w:val="28"/>
        </w:rPr>
        <w:t>может быть отказано в приеме по причине отсутствия свободных мест в ОУ.</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4.1.3. </w:t>
      </w:r>
      <w:r w:rsidRPr="00D71DD3">
        <w:rPr>
          <w:rFonts w:ascii="Times New Roman" w:hAnsi="Times New Roman"/>
          <w:color w:val="000000"/>
          <w:sz w:val="28"/>
          <w:szCs w:val="28"/>
          <w:lang w:eastAsia="ru-RU"/>
        </w:rPr>
        <w:t>Родители (законные представители) при приеме в ОУ предъявляют - документ, удостоверяющий личность одного из родителей (законных представителей):</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путевку комиссии по комплектованию муниципальных образовательных учреждений</w:t>
      </w:r>
      <w:r>
        <w:rPr>
          <w:rFonts w:ascii="Times New Roman" w:hAnsi="Times New Roman"/>
          <w:color w:val="000000"/>
          <w:sz w:val="28"/>
          <w:szCs w:val="28"/>
          <w:lang w:eastAsia="ru-RU"/>
        </w:rPr>
        <w:t xml:space="preserve">  в садик</w:t>
      </w:r>
      <w:r w:rsidRPr="00D71DD3">
        <w:rPr>
          <w:rFonts w:ascii="Times New Roman" w:hAnsi="Times New Roman"/>
          <w:color w:val="000000"/>
          <w:sz w:val="28"/>
          <w:szCs w:val="28"/>
          <w:lang w:eastAsia="ru-RU"/>
        </w:rPr>
        <w:t>;</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свидетельство о рождении ребенка (копия заверяется в ОУ);</w:t>
      </w:r>
    </w:p>
    <w:p w:rsidR="000D720E" w:rsidRPr="00D71DD3" w:rsidRDefault="000D720E" w:rsidP="00A90031">
      <w:pPr>
        <w:tabs>
          <w:tab w:val="left" w:pos="241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медицинскую карту о состоянии здоровья ребенка.</w:t>
      </w:r>
    </w:p>
    <w:p w:rsidR="000D720E" w:rsidRPr="00D71DD3" w:rsidRDefault="000D720E" w:rsidP="00A90031">
      <w:pPr>
        <w:autoSpaceDE w:val="0"/>
        <w:autoSpaceDN w:val="0"/>
        <w:adjustRightInd w:val="0"/>
        <w:spacing w:after="0" w:line="240" w:lineRule="auto"/>
        <w:ind w:firstLine="567"/>
        <w:jc w:val="both"/>
        <w:rPr>
          <w:rFonts w:ascii="Times New Roman" w:hAnsi="Times New Roman"/>
          <w:sz w:val="28"/>
          <w:szCs w:val="28"/>
        </w:rPr>
      </w:pPr>
      <w:r w:rsidRPr="00D71DD3">
        <w:rPr>
          <w:rFonts w:ascii="Times New Roman" w:hAnsi="Times New Roman"/>
          <w:sz w:val="28"/>
          <w:szCs w:val="28"/>
        </w:rPr>
        <w:t>4.1.4.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0D720E" w:rsidRPr="00D71DD3" w:rsidRDefault="000D720E" w:rsidP="00A90031">
      <w:pPr>
        <w:autoSpaceDE w:val="0"/>
        <w:autoSpaceDN w:val="0"/>
        <w:adjustRightInd w:val="0"/>
        <w:spacing w:after="0" w:line="240" w:lineRule="auto"/>
        <w:ind w:firstLine="567"/>
        <w:jc w:val="both"/>
        <w:rPr>
          <w:rFonts w:ascii="Times New Roman" w:hAnsi="Times New Roman"/>
          <w:sz w:val="28"/>
          <w:szCs w:val="28"/>
        </w:rPr>
      </w:pPr>
      <w:r w:rsidRPr="00D71DD3">
        <w:rPr>
          <w:rFonts w:ascii="Times New Roman" w:hAnsi="Times New Roman"/>
          <w:sz w:val="28"/>
          <w:szCs w:val="28"/>
        </w:rPr>
        <w:t>4.1.5. Правила приема граждан в ОУ устанавливаются соответствующим локальным актом в соответствии с законодательством Российской Федерации.</w:t>
      </w:r>
    </w:p>
    <w:p w:rsidR="000D720E" w:rsidRPr="00D71DD3" w:rsidRDefault="000D720E" w:rsidP="00A90031">
      <w:pPr>
        <w:autoSpaceDE w:val="0"/>
        <w:autoSpaceDN w:val="0"/>
        <w:adjustRightInd w:val="0"/>
        <w:spacing w:after="0" w:line="240" w:lineRule="auto"/>
        <w:ind w:firstLine="567"/>
        <w:jc w:val="both"/>
        <w:rPr>
          <w:rStyle w:val="blk"/>
          <w:sz w:val="28"/>
          <w:szCs w:val="28"/>
        </w:rPr>
      </w:pPr>
      <w:r w:rsidRPr="00D71DD3">
        <w:rPr>
          <w:rFonts w:ascii="Times New Roman" w:hAnsi="Times New Roman"/>
          <w:sz w:val="28"/>
          <w:szCs w:val="28"/>
        </w:rPr>
        <w:t>4.1.6. Прием закрепленных лиц в учреждения всех видов осуществляется без вступительных испытаний (процедур отбора).</w:t>
      </w:r>
    </w:p>
    <w:p w:rsidR="000D720E" w:rsidRPr="00D71DD3" w:rsidRDefault="000D720E" w:rsidP="00A90031">
      <w:pPr>
        <w:shd w:val="clear" w:color="auto" w:fill="FFFFFF"/>
        <w:spacing w:after="0" w:line="240" w:lineRule="auto"/>
        <w:ind w:firstLine="567"/>
        <w:jc w:val="both"/>
        <w:rPr>
          <w:rFonts w:ascii="Times New Roman" w:hAnsi="Times New Roman"/>
          <w:color w:val="000000"/>
          <w:sz w:val="28"/>
          <w:szCs w:val="28"/>
        </w:rPr>
      </w:pPr>
      <w:r w:rsidRPr="00D71DD3">
        <w:rPr>
          <w:rStyle w:val="blk"/>
          <w:sz w:val="28"/>
          <w:szCs w:val="28"/>
        </w:rPr>
        <w:t>4.1.7.</w:t>
      </w:r>
      <w:r w:rsidRPr="00D71DD3">
        <w:rPr>
          <w:rFonts w:ascii="Times New Roman" w:hAnsi="Times New Roman"/>
          <w:color w:val="000000"/>
          <w:sz w:val="28"/>
          <w:szCs w:val="28"/>
        </w:rPr>
        <w:t xml:space="preserve"> Прием в ОУ оформляется приказом Директора ОУ.</w:t>
      </w:r>
    </w:p>
    <w:p w:rsidR="000D720E" w:rsidRPr="00D71DD3" w:rsidRDefault="000D720E" w:rsidP="00A90031">
      <w:pPr>
        <w:shd w:val="clear" w:color="auto" w:fill="FFFFFF"/>
        <w:spacing w:after="0" w:line="240" w:lineRule="auto"/>
        <w:ind w:firstLine="567"/>
        <w:jc w:val="both"/>
        <w:rPr>
          <w:rFonts w:ascii="Times New Roman" w:hAnsi="Times New Roman"/>
          <w:sz w:val="28"/>
          <w:szCs w:val="28"/>
        </w:rPr>
      </w:pPr>
      <w:r w:rsidRPr="00D71DD3">
        <w:rPr>
          <w:rFonts w:ascii="Times New Roman" w:hAnsi="Times New Roman"/>
          <w:color w:val="000000"/>
          <w:sz w:val="28"/>
          <w:szCs w:val="28"/>
        </w:rPr>
        <w:t xml:space="preserve">4.1.8. </w:t>
      </w:r>
      <w:r w:rsidRPr="00D71DD3">
        <w:rPr>
          <w:rFonts w:ascii="Times New Roman" w:hAnsi="Times New Roman"/>
          <w:sz w:val="28"/>
          <w:szCs w:val="28"/>
        </w:rPr>
        <w:t>Дети, зачисленные в ОУ для освоения программы дошкольного образования, продолжают воспитание  и обучение в ОУ на уровне начального общего образования.</w:t>
      </w:r>
    </w:p>
    <w:p w:rsidR="000D720E" w:rsidRPr="00D71DD3" w:rsidRDefault="000D720E" w:rsidP="00A90031">
      <w:pPr>
        <w:shd w:val="clear" w:color="auto" w:fill="FFFFFF"/>
        <w:spacing w:after="0" w:line="240" w:lineRule="auto"/>
        <w:ind w:firstLine="567"/>
        <w:jc w:val="both"/>
        <w:rPr>
          <w:rFonts w:ascii="Times New Roman" w:hAnsi="Times New Roman"/>
          <w:color w:val="000000"/>
          <w:sz w:val="28"/>
          <w:szCs w:val="28"/>
        </w:rPr>
      </w:pPr>
      <w:r w:rsidRPr="00D71DD3">
        <w:rPr>
          <w:rFonts w:ascii="Times New Roman" w:hAnsi="Times New Roman"/>
          <w:color w:val="000000"/>
          <w:sz w:val="28"/>
          <w:szCs w:val="28"/>
        </w:rPr>
        <w:t>4.1.9. В первый класс принимаются дети с достижения ими возраста 6 лет 6 месяцев при отсутствии противопоказаний по состоянию здоровья, но не позже достижения ими возраста 8 лет. На основании решения Учредителя ОУ может осуществить прием детей для обучения в более раннем возрасте.</w:t>
      </w:r>
    </w:p>
    <w:p w:rsidR="000D720E" w:rsidRPr="00D71DD3" w:rsidRDefault="000D720E" w:rsidP="00A90031">
      <w:pPr>
        <w:shd w:val="clear" w:color="auto" w:fill="FFFFFF"/>
        <w:spacing w:after="0" w:line="240" w:lineRule="auto"/>
        <w:ind w:firstLine="567"/>
        <w:jc w:val="both"/>
        <w:rPr>
          <w:rFonts w:ascii="Times New Roman" w:hAnsi="Times New Roman"/>
          <w:color w:val="000000"/>
          <w:sz w:val="28"/>
          <w:szCs w:val="28"/>
        </w:rPr>
      </w:pPr>
      <w:r w:rsidRPr="00D71DD3">
        <w:rPr>
          <w:rFonts w:ascii="Times New Roman" w:hAnsi="Times New Roman"/>
          <w:color w:val="000000"/>
          <w:sz w:val="28"/>
          <w:szCs w:val="28"/>
        </w:rPr>
        <w:t>4.1.10. При наличии свободных мест ОУ вправе принять обучающихся во 2–4 классы из других</w:t>
      </w:r>
      <w:r w:rsidRPr="00D71DD3">
        <w:rPr>
          <w:rFonts w:ascii="Times New Roman" w:hAnsi="Times New Roman"/>
          <w:sz w:val="28"/>
          <w:szCs w:val="28"/>
        </w:rPr>
        <w:t xml:space="preserve"> организаций, осуществляющих образовательную деятельность</w:t>
      </w:r>
      <w:r w:rsidRPr="00D71DD3">
        <w:rPr>
          <w:rFonts w:ascii="Times New Roman" w:hAnsi="Times New Roman"/>
          <w:color w:val="000000"/>
          <w:sz w:val="28"/>
          <w:szCs w:val="28"/>
        </w:rPr>
        <w:t>.</w:t>
      </w:r>
    </w:p>
    <w:p w:rsidR="000D720E" w:rsidRPr="00D71DD3" w:rsidRDefault="000D720E" w:rsidP="00A90031">
      <w:pPr>
        <w:shd w:val="clear" w:color="auto" w:fill="FFFFFF"/>
        <w:spacing w:after="0" w:line="240" w:lineRule="auto"/>
        <w:ind w:firstLine="567"/>
        <w:jc w:val="both"/>
        <w:rPr>
          <w:rFonts w:ascii="Times New Roman" w:hAnsi="Times New Roman"/>
          <w:sz w:val="28"/>
          <w:szCs w:val="28"/>
        </w:rPr>
      </w:pPr>
      <w:r w:rsidRPr="00D71DD3">
        <w:rPr>
          <w:rFonts w:ascii="Times New Roman" w:hAnsi="Times New Roman"/>
          <w:color w:val="000000"/>
          <w:sz w:val="28"/>
          <w:szCs w:val="28"/>
        </w:rPr>
        <w:t xml:space="preserve">4.1.11. При приеме ОУ знакомит родителей (законных представителей) с настоящим Уставом,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ОУ, и другими документами, </w:t>
      </w:r>
      <w:r w:rsidRPr="00D71DD3">
        <w:rPr>
          <w:rFonts w:ascii="Times New Roman" w:hAnsi="Times New Roman"/>
          <w:sz w:val="28"/>
          <w:szCs w:val="28"/>
        </w:rPr>
        <w:t>регламентирующими организацию и осуществление образовательной деятельности, права и обязанности обучающихся.</w:t>
      </w:r>
    </w:p>
    <w:p w:rsidR="000D720E" w:rsidRPr="00D71DD3" w:rsidRDefault="000D720E" w:rsidP="00A90031">
      <w:pPr>
        <w:shd w:val="clear" w:color="auto" w:fill="FFFFFF"/>
        <w:spacing w:after="0" w:line="240" w:lineRule="auto"/>
        <w:ind w:firstLine="567"/>
        <w:jc w:val="both"/>
        <w:rPr>
          <w:rFonts w:ascii="Times New Roman" w:hAnsi="Times New Roman"/>
          <w:sz w:val="28"/>
          <w:szCs w:val="28"/>
        </w:rPr>
      </w:pPr>
      <w:r w:rsidRPr="00D71DD3">
        <w:rPr>
          <w:rFonts w:ascii="Times New Roman" w:hAnsi="Times New Roman"/>
          <w:sz w:val="28"/>
          <w:szCs w:val="28"/>
          <w:lang w:eastAsia="ru-RU"/>
        </w:rPr>
        <w:t>4.1.12.В обязательном порядке заключается договор о взаимоотношениях между родителями (законными представителями) ребенка и Учреждением в 2-экземплярах, включающий в себя взаимные права и ответственность сторон, возникающие в процессе воспитания, обучения, развития, присмотра, ухода и оздоровления детей, длительность пребывания ребенка, а также расчет размера платы, взимаемой с родителей (законных представителей) за содержание ребенка.</w:t>
      </w:r>
    </w:p>
    <w:p w:rsidR="000D720E" w:rsidRPr="00D71DD3" w:rsidRDefault="000D720E" w:rsidP="00A90031">
      <w:pPr>
        <w:shd w:val="clear" w:color="auto" w:fill="FFFFFF"/>
        <w:spacing w:after="0" w:line="240" w:lineRule="auto"/>
        <w:ind w:firstLine="567"/>
        <w:jc w:val="both"/>
        <w:rPr>
          <w:rFonts w:ascii="Times New Roman" w:hAnsi="Times New Roman"/>
          <w:sz w:val="28"/>
          <w:szCs w:val="28"/>
        </w:rPr>
      </w:pPr>
      <w:r w:rsidRPr="00D71DD3">
        <w:rPr>
          <w:rFonts w:ascii="Times New Roman" w:hAnsi="Times New Roman"/>
          <w:color w:val="000000"/>
          <w:sz w:val="28"/>
          <w:szCs w:val="28"/>
        </w:rPr>
        <w:t xml:space="preserve">4.1.13. </w:t>
      </w:r>
      <w:r w:rsidRPr="00D71DD3">
        <w:rPr>
          <w:rFonts w:ascii="Times New Roman" w:hAnsi="Times New Roman"/>
          <w:sz w:val="28"/>
          <w:szCs w:val="28"/>
        </w:rPr>
        <w:t xml:space="preserve">Прием граждан в ОУ осуществляется по личному заявлению родителей </w:t>
      </w:r>
      <w:hyperlink r:id="rId11" w:history="1">
        <w:r w:rsidRPr="00D71DD3">
          <w:rPr>
            <w:rFonts w:ascii="Times New Roman" w:hAnsi="Times New Roman"/>
            <w:sz w:val="28"/>
            <w:szCs w:val="28"/>
          </w:rPr>
          <w:t>(законных представителей)</w:t>
        </w:r>
      </w:hyperlink>
      <w:r w:rsidRPr="00D71DD3">
        <w:rPr>
          <w:rFonts w:ascii="Times New Roman" w:hAnsi="Times New Roman"/>
          <w:sz w:val="28"/>
          <w:szCs w:val="28"/>
        </w:rPr>
        <w:t xml:space="preserve"> ребенка при предъявлении документов, установленных Правилами приема в ОУ, в соответствии с нормативными правовыми актами РФ.</w:t>
      </w:r>
    </w:p>
    <w:p w:rsidR="000D720E" w:rsidRPr="00D71DD3" w:rsidRDefault="000D720E" w:rsidP="00A90031">
      <w:pPr>
        <w:autoSpaceDE w:val="0"/>
        <w:autoSpaceDN w:val="0"/>
        <w:adjustRightInd w:val="0"/>
        <w:spacing w:after="0" w:line="240" w:lineRule="auto"/>
        <w:ind w:firstLine="567"/>
        <w:jc w:val="both"/>
        <w:rPr>
          <w:rFonts w:ascii="Times New Roman" w:hAnsi="Times New Roman"/>
          <w:sz w:val="28"/>
          <w:szCs w:val="28"/>
        </w:rPr>
      </w:pPr>
      <w:r w:rsidRPr="00D71DD3">
        <w:rPr>
          <w:rFonts w:ascii="Times New Roman" w:hAnsi="Times New Roman"/>
          <w:sz w:val="28"/>
          <w:szCs w:val="28"/>
        </w:rPr>
        <w:t>4.1.14. Зачисление в ОУ лица, находящегося на семейной форме образования, для продолжения обучения в образовательной организации осуществляется в соответствии с нормативными правовыми актами РФ и Правилами приема в ОУ.</w:t>
      </w:r>
    </w:p>
    <w:p w:rsidR="000D720E" w:rsidRPr="00D71DD3" w:rsidRDefault="000D720E" w:rsidP="00A90031">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ОУ обеспечивает воспитание, обучение и развитие, а также присмотр, уход и оздоровление детей в возрасте от 3лет в группах (при наличии условий можно принимать детей с двух месяцев). </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Дошкольники и школьники находятся в ОУ до прекращения образовательных отношений.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4.2. Порядок и основания отчисления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4.2.1. Отчисление обучающихся из ОУ осуществляется: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lang w:eastAsia="ru-RU"/>
        </w:rPr>
        <w:t xml:space="preserve">– в связи с </w:t>
      </w:r>
      <w:r w:rsidRPr="00D71DD3">
        <w:rPr>
          <w:rFonts w:ascii="Times New Roman" w:hAnsi="Times New Roman"/>
          <w:sz w:val="28"/>
          <w:szCs w:val="28"/>
          <w:lang w:eastAsia="ru-RU"/>
        </w:rPr>
        <w:t>(завершением обучения в начальной школе);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 инициативе обучающегося или родителей (законных представителей)  обучающегося, в т. 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4.2.2. Отчисление из ОУ осуществляется в порядке, предусмотренном Положением о порядке и основаниях перевода, отчисления и восстановления, обучающихся в ОУ и оформляется распорядительным актом руководителя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4.2.3. Если с обучающим</w:t>
      </w:r>
      <w:r>
        <w:rPr>
          <w:rFonts w:ascii="Times New Roman" w:hAnsi="Times New Roman"/>
          <w:sz w:val="28"/>
          <w:szCs w:val="28"/>
          <w:lang w:eastAsia="ru-RU"/>
        </w:rPr>
        <w:t>и</w:t>
      </w:r>
      <w:r w:rsidRPr="00D71DD3">
        <w:rPr>
          <w:rFonts w:ascii="Times New Roman" w:hAnsi="Times New Roman"/>
          <w:sz w:val="28"/>
          <w:szCs w:val="28"/>
          <w:lang w:eastAsia="ru-RU"/>
        </w:rPr>
        <w:t>ся или родителями (законными представителями) обучающегося заключен договор об образовании (оказании платных образовательных услуг), на основании распорядительного акта руководителя ОУ об отчислении обучающегося такой договор расторгается.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4.2.4. При досрочном прекращении образовательных отношений ОУ в трехдневный срок после издания распорядительного акта об отчислении обучающегося выдает лицу, отчисленному из этой организации, справку об обучении по образцу, установленному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color w:val="000000"/>
          <w:sz w:val="28"/>
          <w:szCs w:val="28"/>
          <w:lang w:eastAsia="ru-RU"/>
        </w:rPr>
      </w:pPr>
      <w:r w:rsidRPr="00D71DD3">
        <w:rPr>
          <w:rFonts w:ascii="Times New Roman" w:hAnsi="Times New Roman"/>
          <w:b/>
          <w:bCs/>
          <w:spacing w:val="-2"/>
          <w:w w:val="101"/>
          <w:sz w:val="28"/>
          <w:szCs w:val="28"/>
          <w:lang w:eastAsia="ru-RU"/>
        </w:rPr>
        <w:t>5. Права и обязанности участников образовательных отношений.</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pacing w:val="-2"/>
          <w:w w:val="101"/>
          <w:sz w:val="28"/>
          <w:szCs w:val="28"/>
          <w:lang w:eastAsia="ru-RU"/>
        </w:rPr>
      </w:pPr>
      <w:r w:rsidRPr="00D71DD3">
        <w:rPr>
          <w:rFonts w:ascii="Times New Roman" w:hAnsi="Times New Roman"/>
          <w:sz w:val="28"/>
          <w:szCs w:val="28"/>
          <w:lang w:eastAsia="ru-RU"/>
        </w:rPr>
        <w:t>5.1. К участникам образовательных отношений относятся обучающиеся, их родители (законные представители), педагогические работники и их представители,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5.2. Обучающиеся имеют право на: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предоставление условий для обучения с учетом особенностей их психофизического развития и состояния здоровья, в т. ч. получение социально-педагогической и психологической помощи, бесплатной психолого-медико-педагогической коррекции;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выбор факультативных учебных предметов, курсов, дисциплин;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освоение наряду с учебными предметами, курсами, дисциплинами  по осваиваемой образовательной программе любых других учебных предметов, курсов, дисциплин, преподаваемых в ОУ, в установленном порядке;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 уважение человеческого достоинства, защиту от всех форм физического и психического насилия, оскорбления личности, охрану жизни и здоровья;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свободу совести, информации, свободное выражение собственных взглядов и убеждений;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участие в управлении ОУ в порядке, установленном Уставом;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обжалование актов ОУ в установленном законодательством РФ порядке;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иные права, предусмотренные нормативными правовыми актами РФ, локальными нормативными актами.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5.3. Обучающиеся обязаны: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выполнять требования устава ОУ, правил внутреннего распорядка и иных локальных нормативных актов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уважать честь и достоинство других обучающихся и работников ОУ, не создавать препятствий для получения образования другими обучающимися;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бережно относиться к имуществу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иметь внешний вид, соответствующий требованиям к одежде обучающихся, установленным локальным нормативным актом ОУ</w:t>
      </w:r>
      <w:r w:rsidRPr="00D71DD3">
        <w:rPr>
          <w:rFonts w:ascii="Times New Roman" w:hAnsi="Times New Roman"/>
          <w:i/>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5.4. Обучающимся запрещается: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приносить, передавать или употреблять в ОУ табачные изделия, спиртные напитки, токсические вещества, а также взрывчатые вещества иные вещества и предметы,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применять физическую силу для выяснения отношений, запугивания, вымогательства;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пропускать обязательные занятия без уважительных причин;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использовать на уроках мобильные телефоны, карманные персональные компьютеры, электронные устройства для компьютерных игр, воспроизведения музыки и изображений.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5.5. Родители (законные представители) имеют право:</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дать ребенку дошкольное, начальное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знакомиться с уставом ОУ,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защищать права и законные интересы своих детей;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принимать участие в управлении ОУ, в формах, определяемых законодательством РФ и настоящим Уставом;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обжаловать решения администрации, касающиеся образовательной деятельности в отношении их ребенка в комиссии по урегулированию споров.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5.6. Родители (законные представители) обучающихся обязаны: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заложить основы физического, нравственного и интеллектуального развития личности ребенка;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обеспечить получение детьми соответствующего образования;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соблюдать Устав ОУ, правила внутреннего распорядка ОУ, требования локальных нормативных актов, которые устанавливают режим занятий обучающихся, порядок регламентации образовательных отношений между ОУ и обучающимися и (или) их родителями (законными представителями) и оформления возникновения, приостановления и прекращения этих отношений;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уважать честь и достоинство обучающихся и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5.7. В целях защиты своих прав обучающиеся, родители (законные представители) обучающихся самостоятельно или через своих представителей вправе: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направлять в органы управления ОУ обращения о применении к ее работникам, нарушающим и (или) ущемляющим права обучающихся, родителей (законных представителей) обучающихся, дисциплинарных взысканий. Такие обращения подлежат обязательному рассмотрению указанными органами;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использовать не запрещенные законодательством РФ иные способы защиты прав и законных интересов;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5.9. Работники ОУ имеют право на: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участие в управлении ОУ в порядке, определяемом Уставом;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защиту профессиональной чести и достоинства;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иные права, предусмотренные нормативными правовыми актами федерального, регионального и муниципального уровня.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5.10. Педагогические работники ОУ имеют право на: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самостоятельный выбор и использование методики обучения и воспитания, учебников, учебных пособий и материалов, соответствующих реализуемой образовательной программе, и в порядке, установленном законодательством об образовании, методов оценки знаний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участие в разработке образовательных программ, в т. ч.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3"/>
        <w:rPr>
          <w:rFonts w:ascii="Times New Roman" w:hAnsi="Times New Roman"/>
          <w:sz w:val="28"/>
          <w:szCs w:val="28"/>
          <w:lang w:eastAsia="ru-RU"/>
        </w:rPr>
      </w:pPr>
      <w:r w:rsidRPr="00D71DD3">
        <w:rPr>
          <w:rFonts w:ascii="Times New Roman" w:hAnsi="Times New Roman"/>
          <w:sz w:val="28"/>
          <w:szCs w:val="28"/>
          <w:lang w:eastAsia="ru-RU"/>
        </w:rPr>
        <w:t xml:space="preserve">– сокращенную </w:t>
      </w:r>
      <w:r w:rsidRPr="00D71DD3">
        <w:rPr>
          <w:rFonts w:ascii="Times New Roman" w:hAnsi="Times New Roman"/>
          <w:bCs/>
          <w:iCs/>
          <w:sz w:val="28"/>
          <w:szCs w:val="28"/>
          <w:lang w:eastAsia="ru-RU"/>
        </w:rPr>
        <w:t>продолжительность рабочего времени</w:t>
      </w:r>
      <w:r w:rsidRPr="00D71DD3">
        <w:rPr>
          <w:rFonts w:ascii="Times New Roman" w:hAnsi="Times New Roman"/>
          <w:sz w:val="28"/>
          <w:szCs w:val="28"/>
          <w:lang w:eastAsia="ru-RU"/>
        </w:rPr>
        <w:t>, удлиненный оплачиваемый отпуск, досрочное назначение трудовой пенсии по старости в порядке, установленном законодательством РФ, иные меры социальной поддержки в порядке, установленном законодательством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длительный (до одного года) отпуск не реже чем через каждые десять лет непрерывной преподавательской работы;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дополнительные меры социальной поддержки, предоставляемые педагогическим работникам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бесплатное пользование информационными ресурсами, а также доступ в порядке, установленном локальными нормативными актами ОУ,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бесплатное пользование образовательными, методическими и научными услугами ОУ, в порядке, установленном законодательством РФ, локальным нормативным актом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иные права и свободы, предусмотренные федеральными законами.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5.11. Работники ОУ обязаны: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соблюдать Устав ОУ, правила внутреннего трудового распорядка, иные локальные нормативные акты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соблюдать правовые, нравственные и этические нормы, следовать требованиям профессиональной этики;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уважать честь и достоинство обучающихся и других участников образовательных отношений;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соответствовать требованиям квалификационных характеристик и профессиональных стандартов;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выполнять условия трудового договора;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заботиться о защите прав и свобод обучающихся, уважать права родителей (законных представителей);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проходить в установленном законодательством РФ порядке обучение и проверку знаний и навыков в области охраны труда;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исполнять иные обязанности, предусмотренные федеральными законами.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5.12. Педагогические работники обязаны: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D71DD3">
        <w:rPr>
          <w:rFonts w:ascii="Times New Roman" w:hAnsi="Times New Roman"/>
          <w:sz w:val="28"/>
          <w:szCs w:val="28"/>
          <w:lang w:eastAsia="ru-RU"/>
        </w:rPr>
        <w:t>– соблюдать Устав ОУ,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 иные локальные нормативные акты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соблюдать правовые, нравственные и этические нормы, следовать требованиям профессиональной этики;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уважать честь и достоинство обучающихся и других участников образовательных отношений;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применять педагогически обоснованные и обеспечивающие высокое качество образования формы, методы обучения и воспитания;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проходить в порядке, установленном законодательством РФ, обучение и проверку знаний и навыков в области охраны труда;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выполнять иные обязанности, предусмотренные федеральными законами.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К педагогической деятельности не допускаются также лица: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лишенные права заниматься педагогической деятельностью в соответствии с вступившим в законную силу приговором суда;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имеющие неснятую или непогашенную судимость за умышленные тяжкие и особо тяжкие преступления;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признанные недееспособными в установленном ФЗ порядке – выполнять иные обязанности, предусмотренные ФЗ.</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color w:val="000000"/>
          <w:sz w:val="28"/>
          <w:szCs w:val="28"/>
          <w:lang w:eastAsia="ru-RU"/>
        </w:rPr>
      </w:pPr>
      <w:r w:rsidRPr="00D71DD3">
        <w:rPr>
          <w:rFonts w:ascii="Times New Roman" w:hAnsi="Times New Roman"/>
          <w:b/>
          <w:sz w:val="28"/>
          <w:szCs w:val="28"/>
          <w:lang w:eastAsia="ru-RU"/>
        </w:rPr>
        <w:t xml:space="preserve">6. </w:t>
      </w:r>
      <w:r w:rsidRPr="00D71DD3">
        <w:rPr>
          <w:rFonts w:ascii="Times New Roman" w:hAnsi="Times New Roman"/>
          <w:b/>
          <w:bCs/>
          <w:color w:val="000000"/>
          <w:sz w:val="28"/>
          <w:szCs w:val="28"/>
          <w:lang w:eastAsia="ru-RU"/>
        </w:rPr>
        <w:t>Порядок комплектования персонала.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6.1. Работодателем для всех работников ОУ является данное ОУ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6.2. К трудовой деятельности в ОУ не допускаются</w:t>
      </w:r>
      <w:r w:rsidRPr="00D71DD3">
        <w:rPr>
          <w:rFonts w:ascii="Times New Roman" w:hAnsi="Times New Roman"/>
          <w:sz w:val="28"/>
          <w:szCs w:val="28"/>
        </w:rPr>
        <w:t xml:space="preserve"> лица,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6.3. Отношения работника и ОУ регулируются трудовым договором, условия которого не могут противоречить трудовому законодательству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6.4. Заработная плата устанавливается работнику трудовым договором в соответствии с Коллективным договором и Положением об оплате труда, принимаемым в виде приложения к коллективному договору (соглашению) по результатам коллективных переговоров, либо в виде локального нормативного акта ОУ, утверждаемого Директором с учетом мнения представительного органа работников ОУ.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lang w:eastAsia="ru-RU"/>
        </w:rPr>
      </w:pPr>
      <w:r w:rsidRPr="00D71DD3">
        <w:rPr>
          <w:rFonts w:ascii="Times New Roman" w:hAnsi="Times New Roman"/>
          <w:sz w:val="28"/>
          <w:szCs w:val="28"/>
          <w:lang w:eastAsia="ru-RU"/>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или (при отсутствии таковых) органами местного МР «Каякентский район».</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lang w:eastAsia="ru-RU"/>
        </w:rPr>
      </w:pPr>
      <w:r w:rsidRPr="00D71DD3">
        <w:rPr>
          <w:rFonts w:ascii="Times New Roman" w:hAnsi="Times New Roman"/>
          <w:sz w:val="28"/>
          <w:szCs w:val="28"/>
          <w:lang w:eastAsia="ru-RU"/>
        </w:rPr>
        <w:t>Работникам, работающим в условиях труда, отклоняющихся от нормальных, в т. ч. выполняющих в ОУ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lang w:eastAsia="ru-RU"/>
        </w:rPr>
      </w:pPr>
      <w:r w:rsidRPr="00D71DD3">
        <w:rPr>
          <w:rFonts w:ascii="Times New Roman" w:hAnsi="Times New Roman"/>
          <w:sz w:val="28"/>
          <w:szCs w:val="28"/>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РФ и иными содержащими нормы трудового права актами.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6.5. Педагогические работники, в целях подтверждения соответствия педагогических работников занимаемым ими должностям, проходят один раз в пять лет на основе оценки их профессиональной деятельности аттестационной комиссией, создаваемой приказом Директора ОУ в соответствии с Положением об аттестации педагогических работников, утверждаемым Директором ОУ и согласованным с представительным органом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lang w:eastAsia="ru-RU"/>
        </w:rPr>
      </w:pPr>
      <w:r w:rsidRPr="00D71DD3">
        <w:rPr>
          <w:rFonts w:ascii="Times New Roman" w:hAnsi="Times New Roman"/>
          <w:sz w:val="28"/>
          <w:szCs w:val="28"/>
          <w:lang w:eastAsia="ru-RU"/>
        </w:rPr>
        <w:t>6.6. Педагогическим работникам ОУ 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Педагогический работник ОУ не вправе оказывать платные образовательные услуги обучающимся в ОУ, если это приводит к конфликту интересов педагогического работника.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6.7. Увольнение работника ОУ осуществляется при возникновении оснований, предусмотренных ТК РФ от 30.12.2001 № 197-ФЗ.</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rPr>
          <w:rFonts w:ascii="Times New Roman" w:hAnsi="Times New Roman"/>
          <w:b/>
          <w:sz w:val="28"/>
          <w:szCs w:val="28"/>
          <w:lang w:eastAsia="ru-RU"/>
        </w:rPr>
      </w:pPr>
      <w:r w:rsidRPr="00D71DD3">
        <w:rPr>
          <w:rFonts w:ascii="Times New Roman" w:hAnsi="Times New Roman"/>
          <w:b/>
          <w:sz w:val="28"/>
          <w:szCs w:val="28"/>
          <w:lang w:eastAsia="ru-RU"/>
        </w:rPr>
        <w:t>7. Имущество и финансовое обеспечение деятельности ОУ.</w:t>
      </w:r>
    </w:p>
    <w:p w:rsidR="000D720E" w:rsidRPr="00AB7092" w:rsidRDefault="000D720E" w:rsidP="00AB7092">
      <w:pPr>
        <w:spacing w:after="0"/>
        <w:ind w:firstLine="567"/>
        <w:jc w:val="both"/>
        <w:rPr>
          <w:rFonts w:ascii="Times New Roman" w:hAnsi="Times New Roman"/>
          <w:sz w:val="28"/>
          <w:szCs w:val="28"/>
        </w:rPr>
      </w:pPr>
      <w:r w:rsidRPr="00D71DD3">
        <w:rPr>
          <w:rFonts w:ascii="Times New Roman" w:hAnsi="Times New Roman"/>
          <w:sz w:val="28"/>
          <w:szCs w:val="28"/>
          <w:lang w:eastAsia="ru-RU"/>
        </w:rPr>
        <w:t>7.1.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ОУ Учредителем или приобретенных ОУ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7.2. Источниками формирования финансовых средств ОУ являются: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средства бюджета МР «Каякентский район» в виде субсидии на выполнение муниципального задания, и иные цели;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средства, поступающие от приносящей доход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другие источники в соответствии с законодательством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7.3. 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7.4. Привлечение УО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highlight w:val="green"/>
          <w:lang w:eastAsia="ru-RU"/>
        </w:rPr>
      </w:pPr>
      <w:r w:rsidRPr="00D71DD3">
        <w:rPr>
          <w:rFonts w:ascii="Times New Roman" w:hAnsi="Times New Roman"/>
          <w:sz w:val="28"/>
          <w:szCs w:val="28"/>
          <w:lang w:eastAsia="ru-RU"/>
        </w:rPr>
        <w:t>7.5. ОУ самостоятельно осуществляет финансово-хозяйственную деятельность. Финансовые и материальные средства, закрепленные за ОУ Учредителем, используются им в соответствии с Уставом и изъятию не подлежат, если иное не предусмотрено законодательством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7.6. Имущество ОУ закрепляется за ним на праве оперативного управления в соответствии с </w:t>
      </w:r>
      <w:hyperlink r:id="rId12" w:history="1">
        <w:r w:rsidRPr="00D71DD3">
          <w:rPr>
            <w:rFonts w:ascii="Times New Roman" w:hAnsi="Times New Roman"/>
            <w:sz w:val="28"/>
            <w:szCs w:val="28"/>
            <w:lang w:eastAsia="ru-RU"/>
          </w:rPr>
          <w:t>Гражданским кодексом</w:t>
        </w:r>
      </w:hyperlink>
      <w:r w:rsidRPr="00D71DD3">
        <w:rPr>
          <w:rFonts w:ascii="Times New Roman" w:hAnsi="Times New Roman"/>
          <w:sz w:val="28"/>
          <w:szCs w:val="28"/>
          <w:lang w:eastAsia="ru-RU"/>
        </w:rPr>
        <w:t xml:space="preserve"> РФ.</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Земельный участок, необходимый для выполнения ОУ своих уставных задач, принадлежит ему на праве постоянного (бессрочного) пользования.</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7.7. 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D720E" w:rsidRPr="00D71DD3" w:rsidRDefault="000D720E" w:rsidP="00A9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7.8.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ОУ за счет средств, выделенных ему Учредителем на приобретение этого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7.9.</w:t>
      </w:r>
      <w:r>
        <w:rPr>
          <w:rFonts w:ascii="Times New Roman" w:hAnsi="Times New Roman"/>
          <w:sz w:val="28"/>
          <w:szCs w:val="28"/>
          <w:lang w:eastAsia="ru-RU"/>
        </w:rPr>
        <w:t>Недвижимое имущество  ,закреплённое за ОУ,подлежит государственной регистрации в соответвтвии  с действующими федеральными законамами</w:t>
      </w:r>
      <w:r w:rsidRPr="00D71DD3">
        <w:rPr>
          <w:rFonts w:ascii="Times New Roman" w:hAnsi="Times New Roman"/>
          <w:sz w:val="28"/>
          <w:szCs w:val="28"/>
          <w:lang w:eastAsia="ru-RU"/>
        </w:rPr>
        <w:t xml:space="preserve"> </w:t>
      </w:r>
      <w:r>
        <w:rPr>
          <w:rFonts w:ascii="Times New Roman" w:hAnsi="Times New Roman"/>
          <w:sz w:val="28"/>
          <w:szCs w:val="28"/>
          <w:lang w:eastAsia="ru-RU"/>
        </w:rPr>
        <w:t>.</w:t>
      </w:r>
      <w:r w:rsidRPr="00D71DD3">
        <w:rPr>
          <w:rFonts w:ascii="Times New Roman" w:hAnsi="Times New Roman"/>
          <w:sz w:val="28"/>
          <w:szCs w:val="28"/>
          <w:lang w:eastAsia="ru-RU"/>
        </w:rPr>
        <w:t>ОУ без согласия Собственника не вправе распоряжаться особо ценным движимым имуществом, закрепленным за ним собственником или приобретенным ОУ за счет средств, выделенных ему собственником на приобретение такого имущества, а также недвижимым имуществом.</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Остальным находящимся на праве оперативного управления имуществом ОУ вправе распоряжаться самостоятельно, если иное не предусмотрено Федеральным законом от 12.01.1996 № 7-ФЗ "О некоммерческих организациях".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7.10. Под особо ценным движимым имуществом понимается имущество, без которого осуществление ОУ своей уставной деятельности будет существенно затруднено. Виды особо ценного движимого имущества определяются в порядке, установленном Учредителем.</w:t>
      </w:r>
    </w:p>
    <w:p w:rsidR="000D720E" w:rsidRDefault="000D720E" w:rsidP="00BA04F0">
      <w:pPr>
        <w:spacing w:after="0"/>
        <w:ind w:firstLine="567"/>
        <w:jc w:val="both"/>
        <w:rPr>
          <w:rFonts w:ascii="Times New Roman" w:hAnsi="Times New Roman"/>
          <w:sz w:val="28"/>
          <w:szCs w:val="28"/>
        </w:rPr>
      </w:pPr>
      <w:r w:rsidRPr="00D71DD3">
        <w:rPr>
          <w:rFonts w:ascii="Times New Roman" w:hAnsi="Times New Roman"/>
          <w:sz w:val="28"/>
          <w:szCs w:val="28"/>
          <w:lang w:eastAsia="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w:t>
      </w:r>
      <w:r w:rsidRPr="00BA04F0">
        <w:rPr>
          <w:rFonts w:ascii="Times New Roman" w:hAnsi="Times New Roman"/>
          <w:color w:val="000000"/>
          <w:sz w:val="28"/>
          <w:szCs w:val="28"/>
          <w:highlight w:val="yellow"/>
        </w:rPr>
        <w:t xml:space="preserve"> </w:t>
      </w:r>
    </w:p>
    <w:p w:rsidR="000D720E" w:rsidRPr="00D71DD3" w:rsidRDefault="000D720E" w:rsidP="0055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D71DD3">
        <w:rPr>
          <w:rFonts w:ascii="Times New Roman" w:hAnsi="Times New Roman"/>
          <w:sz w:val="28"/>
          <w:szCs w:val="28"/>
          <w:lang w:eastAsia="ru-RU"/>
        </w:rPr>
        <w:t>7.11. В случае сдачи в аренду с согласия Учредителя недвижимого имущества и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D720E" w:rsidRPr="00D71DD3" w:rsidRDefault="000D720E" w:rsidP="00C4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D71DD3">
        <w:rPr>
          <w:rFonts w:ascii="Times New Roman" w:hAnsi="Times New Roman"/>
          <w:color w:val="000000"/>
          <w:sz w:val="28"/>
          <w:szCs w:val="28"/>
          <w:lang w:eastAsia="ru-RU"/>
        </w:rPr>
        <w:t>7.12. 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ФЗ</w:t>
      </w:r>
      <w:r w:rsidRPr="00D71DD3">
        <w:rPr>
          <w:rFonts w:ascii="Times New Roman" w:hAnsi="Times New Roman"/>
          <w:sz w:val="28"/>
          <w:szCs w:val="28"/>
          <w:lang w:eastAsia="ru-RU"/>
        </w:rPr>
        <w:t>, законами РД</w:t>
      </w:r>
      <w:r w:rsidRPr="00D71DD3">
        <w:rPr>
          <w:rFonts w:ascii="Times New Roman" w:hAnsi="Times New Roman"/>
          <w:i/>
          <w:sz w:val="28"/>
          <w:szCs w:val="28"/>
          <w:lang w:eastAsia="ru-RU"/>
        </w:rPr>
        <w:t>,</w:t>
      </w:r>
      <w:r w:rsidRPr="00D71DD3">
        <w:rPr>
          <w:rFonts w:ascii="Times New Roman" w:hAnsi="Times New Roman"/>
          <w:sz w:val="28"/>
          <w:szCs w:val="28"/>
          <w:lang w:eastAsia="ru-RU"/>
        </w:rPr>
        <w:t xml:space="preserve"> иными нормативными правовыми актами</w:t>
      </w:r>
      <w:r w:rsidRPr="00D71DD3">
        <w:rPr>
          <w:rFonts w:ascii="Times New Roman" w:hAnsi="Times New Roman"/>
          <w:color w:val="000000"/>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lang w:eastAsia="ru-RU"/>
        </w:rPr>
        <w:t>– совершение ОУ крупных сделок и сделок, в совершении которых имеется заинтересованность.</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-передачу ОУ некоммерческим организациям в качестве их учредителя или участника денежных средств(если иное не установлено условиями их предоставления )и иного имущества ,за исключением  особо ценного движимого  имущества ,закреплённого за ОУ Собственником  или приобретённого  ОУ за счёт средств ,выделенных ему  Собственником  на приобретение такого имущества, а также недвижимого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b/>
          <w:sz w:val="28"/>
          <w:szCs w:val="28"/>
          <w:lang w:eastAsia="ru-RU"/>
        </w:rPr>
      </w:pPr>
      <w:r w:rsidRPr="00D71DD3">
        <w:rPr>
          <w:rFonts w:ascii="Times New Roman" w:hAnsi="Times New Roman"/>
          <w:b/>
          <w:sz w:val="28"/>
          <w:szCs w:val="28"/>
          <w:lang w:eastAsia="ru-RU"/>
        </w:rPr>
        <w:t>8. Управление ОУ.</w:t>
      </w:r>
    </w:p>
    <w:p w:rsidR="000D720E" w:rsidRPr="00D71DD3" w:rsidRDefault="000D720E" w:rsidP="00C4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outlineLvl w:val="2"/>
        <w:rPr>
          <w:rFonts w:ascii="Times New Roman" w:hAnsi="Times New Roman"/>
          <w:sz w:val="28"/>
          <w:szCs w:val="28"/>
          <w:lang w:eastAsia="ru-RU"/>
        </w:rPr>
      </w:pPr>
      <w:r w:rsidRPr="00D71DD3">
        <w:rPr>
          <w:rFonts w:ascii="Times New Roman" w:hAnsi="Times New Roman"/>
          <w:sz w:val="28"/>
          <w:szCs w:val="28"/>
          <w:lang w:eastAsia="ru-RU"/>
        </w:rPr>
        <w:t>8.1. Управление ОУ осуществляется в соответствии с ФЗ, иными нормативными правовыми актами и настоящим Уставом на основе сочетания принципов единоначалия и коллегиальности.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8.2. К компетенции Учредителя относятся: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создание ОУ (в т. ч. путем изменения типа существующего муниципального учреждения), его реорганизация и ликвидация;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утверждение Устава ОУ, а также вносимых в него изменений;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назначение Директора ОУ и прекращение его полномочий, а также заключение и прекращение трудового договора с ним;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определение предельно допустимого значения просроченной кредиторской задолженности ОУ, превышение которого влечет расторжение трудового договора с Директором ОУ по инициативе работодателя в соответствии с ТК РФ</w:t>
      </w:r>
      <w:r w:rsidRPr="00D71DD3">
        <w:rPr>
          <w:rFonts w:ascii="Times New Roman" w:hAnsi="Times New Roman"/>
          <w:color w:val="000000"/>
          <w:sz w:val="28"/>
          <w:szCs w:val="28"/>
          <w:lang w:eastAsia="ru-RU"/>
        </w:rPr>
        <w:t xml:space="preserve"> от 30.12.2001 № 197-ФЗ</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формирование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ОУ основными видами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предварительное согласование совершения ОУ крупных сделок, соответствующих критериям, установленным ФЗ от 12.01.1996 № 7-ФЗ "О некоммерческих организациях";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принятие решения об одобрении сделок с участием ОУ, в совершении которых имеется заинтересованность, определяемая в соответствии с критериями, установленными ФЗ от 12.01.1996 № 7-ФЗ "О некоммерческих организациях";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предварительное согласование сделки по распоряжению недвижимым имуществом ОУ, в т. ч. передаче его в аренду;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согласование распоряжения особо ценным движимым имуществом, закрепленным за ОУ Учредителем или приобретенным ОУ за счет средств, выделенных ему Учредителем на приобретение такого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определение перечня особо ценного движимого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закрепление муниципального имущества за ОУ на праве оперативного управления, а также изъятие такого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установление порядка определения платы для физических и юридических лиц за услуги (работы), относящиеся к основным видам деятельности ОУ,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согласование внесения ОУ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и недвижимого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финансовое обеспечение выполнения муниципального задания;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определение порядка составления и утверждения плана финансово-хозяйственной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осуществление контроля за деятельностью ОУ в соответствии с законодательством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определение порядка составления и утверждения отчета о результатах деятельности ОУ и об использовании закрепленного за ним муниципального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контроль финансово-хозяйственной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согласование штатного расписания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финансовое обеспечение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и</w:t>
      </w:r>
      <w:r w:rsidRPr="00D71DD3">
        <w:rPr>
          <w:rFonts w:ascii="Times New Roman" w:hAnsi="Times New Roman"/>
          <w:color w:val="000000"/>
          <w:sz w:val="28"/>
          <w:szCs w:val="28"/>
          <w:shd w:val="clear" w:color="auto" w:fill="FFFFFF"/>
          <w:lang w:eastAsia="ru-RU"/>
        </w:rPr>
        <w:t>здание нормативных документов в пределах своей компетенции;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color w:val="000000"/>
          <w:sz w:val="28"/>
          <w:szCs w:val="28"/>
          <w:shd w:val="clear" w:color="auto" w:fill="FFFFFF"/>
          <w:lang w:eastAsia="ru-RU"/>
        </w:rPr>
      </w:pPr>
      <w:r w:rsidRPr="00D71DD3">
        <w:rPr>
          <w:rFonts w:ascii="Times New Roman" w:hAnsi="Times New Roman"/>
          <w:sz w:val="28"/>
          <w:szCs w:val="28"/>
          <w:lang w:eastAsia="ru-RU"/>
        </w:rPr>
        <w:t>– о</w:t>
      </w:r>
      <w:r w:rsidRPr="00D71DD3">
        <w:rPr>
          <w:rFonts w:ascii="Times New Roman" w:hAnsi="Times New Roman"/>
          <w:color w:val="000000"/>
          <w:sz w:val="28"/>
          <w:szCs w:val="28"/>
          <w:shd w:val="clear" w:color="auto" w:fill="FFFFFF"/>
          <w:lang w:eastAsia="ru-RU"/>
        </w:rPr>
        <w:t>существление иных полномочий, установленных действующим законодательством.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 Единоличным исполнительным органом ОУ является Директор, который осуществляет текущее руководство деятельностью ОУ.</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Директор назначается Учредителем и оформляется распоряжением Главы МР «Каякентский район» в соответствии с трудовым законодательством РФ.</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bCs/>
          <w:spacing w:val="-2"/>
          <w:w w:val="101"/>
          <w:sz w:val="28"/>
          <w:szCs w:val="28"/>
          <w:lang w:eastAsia="ru-RU"/>
        </w:rPr>
      </w:pPr>
      <w:r w:rsidRPr="00D71DD3">
        <w:rPr>
          <w:rFonts w:ascii="Times New Roman" w:hAnsi="Times New Roman"/>
          <w:bCs/>
          <w:sz w:val="28"/>
          <w:szCs w:val="28"/>
          <w:lang w:eastAsia="ru-RU"/>
        </w:rPr>
        <w:t xml:space="preserve">Заместители Директора и главный бухгалтер назначаются на должность Директором ОУ по согласованию с </w:t>
      </w:r>
      <w:r w:rsidRPr="00D71DD3">
        <w:rPr>
          <w:rFonts w:ascii="Times New Roman" w:hAnsi="Times New Roman"/>
          <w:bCs/>
          <w:spacing w:val="-2"/>
          <w:w w:val="101"/>
          <w:sz w:val="28"/>
          <w:szCs w:val="28"/>
          <w:lang w:eastAsia="ru-RU"/>
        </w:rPr>
        <w:t>начальником управления образования МР «Каякентский район».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8.3.1 Директор осуществляет руководство деятельностью ОУ в соответствии с законодательством РФ и настоящим Уставом, несет ответственность за деятельность ОУ.</w:t>
      </w:r>
      <w:r w:rsidRPr="00D71DD3">
        <w:rPr>
          <w:rFonts w:ascii="Times New Roman" w:hAnsi="Times New Roman"/>
          <w:bCs/>
          <w:sz w:val="28"/>
          <w:szCs w:val="28"/>
          <w:lang w:eastAsia="ru-RU"/>
        </w:rPr>
        <w:t xml:space="preserve"> Директор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отсутствия.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8.3.2. Директор ОУ организует и проводит в жизнь выполнение решений Учредителя по вопросам деятельности ОУ, принятым в рамках компетенции Учредителя.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8.3.3. Директор ОУ без доверенности действует от имени ОУ, в т. ч.:</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заключает гражданско-правовые и трудовые договоры от имени ОУ, утверждает штатное расписание ОУ, должностные инструкции работников и положения о структурных подразделениях;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утверждает план финансово-хозяйственной деятельности ОУ, его годовую и бухгалтерскую отчетность;</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принимает локальные нормативные акты, регламентирующие деятельность ОУ по вопросам, отнесенным к его компетенции настоящим Уставом, в порядке, установленном настоящим Уставом;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обеспечивает открытие лицевых счетов в Федеральном органе казначейства РФ;</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w:t>
      </w:r>
      <w:bookmarkStart w:id="0" w:name="_GoBack"/>
      <w:bookmarkEnd w:id="0"/>
      <w:r w:rsidRPr="00D71DD3">
        <w:rPr>
          <w:rFonts w:ascii="Times New Roman" w:hAnsi="Times New Roman"/>
          <w:sz w:val="28"/>
          <w:szCs w:val="28"/>
          <w:lang w:eastAsia="ru-RU"/>
        </w:rPr>
        <w:t>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выдает доверенности на право представительства от имени ОУ, в т. ч. доверенности с правом передоверия;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издает приказы и распоряжения, дает поручения и указания, обязательные для исполнения всеми работниками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контролирует работу и обеспечивает эффективное взаимодействие структурных подразделений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8.3.4. Директор ОУ осуществляет также следующие полномочия: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обеспечивает соблюдение законности в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планирует и организует работу ОУ в целом и образовательный процесс в частности, осуществляет контроль над ходом и результатами образовательного процесса, отвечает за качество и эффективность работы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работу по подготовке ОУ к лицензированию и государственной аккредитации, а также по проведению выборов в коллегиальные органы управления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shd w:val="clear" w:color="auto" w:fill="FFFFFF"/>
          <w:lang w:eastAsia="ru-RU"/>
        </w:rPr>
      </w:pPr>
      <w:r w:rsidRPr="00D71DD3">
        <w:rPr>
          <w:rFonts w:ascii="Times New Roman" w:hAnsi="Times New Roman"/>
          <w:color w:val="000000"/>
          <w:sz w:val="28"/>
          <w:szCs w:val="28"/>
          <w:shd w:val="clear" w:color="auto" w:fill="FFFFFF"/>
          <w:lang w:eastAsia="ru-RU"/>
        </w:rPr>
        <w:t>– принимает на работу и увольняет педагогических и иных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устанавливает заработную плату работников ОУ, в т. ч. оклады, надбавки и доплаты к окладам, компенсационные и стимулирующие выплаты в соответствии с Положением об оплате труда работников ОУ, законами и иными нормативными правовыми актами;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утверждает графики работы и педагогическую нагрузку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издает приказы о зачислении в ОУ (его обособленные структурные подразделения), о переводе обучающихся в другой класс (на следующий год обучения);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обеспечение охраны жизни и здоровья обучающихся и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формирует контингент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осуществление мер социальной поддержки обучающихся ОУ, защиту прав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обеспечивает учет, сохранность и пополнение учебно-материальной базы, учет и хранение документации;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делопроизводство;</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устанавливает порядок защиты персональных данных и обеспечивает его соблюдение;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назначает ответственных лиц за соблюдение требований охраны труда, техники безопасности и пожарной безопасности в  помещениях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проводит занятия, совещания, инструктажи, иные действия со всеми работниками ОУ по вопросам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распределяет обязанности между работниками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привлекает к дисциплинарной и иной ответственности обучающихся и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применяет меры поощрения к работникам ОУ в соответствии с трудовым законодательством, а также в установленном порядке представляет работников к поощрениям и награждению.</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8.3.5. Директор ОУ обязан: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проходить обязательную аттестацию, порядок и сроки проведения которой устанавливаются Учредителем;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обеспечивать выполнение муниципального задания Учредителя в полном объеме;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xml:space="preserve">– обеспечивать постоянную работу над повышением качества предоставляемых </w:t>
      </w:r>
      <w:r w:rsidRPr="00D71DD3">
        <w:rPr>
          <w:rFonts w:ascii="Times New Roman" w:hAnsi="Times New Roman"/>
          <w:sz w:val="28"/>
          <w:szCs w:val="28"/>
          <w:lang w:eastAsia="ru-RU"/>
        </w:rPr>
        <w:t>ОУ</w:t>
      </w:r>
      <w:r w:rsidRPr="00D71DD3">
        <w:rPr>
          <w:rFonts w:ascii="Times New Roman" w:hAnsi="Times New Roman"/>
          <w:color w:val="000000"/>
          <w:sz w:val="28"/>
          <w:szCs w:val="28"/>
          <w:shd w:val="clear" w:color="auto" w:fill="FFFFFF"/>
          <w:lang w:eastAsia="ru-RU"/>
        </w:rPr>
        <w:t xml:space="preserve"> муниципальных  и иных услуг, выполнением работ;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составление, утверждение и выполнение плана финансово-хозяйственной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своевременную выплату заработной платы работникам ОУ, принимать меры по повышению размера заработной платы работникам;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безопасные условия труда работникам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составление и утверждение отчета о результатах деятельности ОУ и об использовании закрепленного за ним на праве оперативного управления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целевое использование бюджетных средств, предоставляемых ОУ из бюджета МР «Каякентский район», и соблюдение ОУ финансовой дисциплины;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сохранность, рациональное и эффективное использование имущества, закрепленного на праве оперативного управления за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согласование с Учредителем создания и ликвидации филиалов ОУ, открытие и закрытие представительств;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согласование распоряжения недвижимым имуществом и особо ценным движимым имуществом, закрепленным за ОУ Собственником или приобретенным за счет средств, выделенных Учредителем на приобретение такого имущества;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обеспечивать согласование внесения ОУ недвижимого имущества и особо ценного движимого имущества, закрепленного за ОУ Собственником или приобретенного ОУ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xml:space="preserve">– обеспечивать согласование с Учредителем совершения сделки с имуществом ОУ, в совершении которой имеется заинтересованность </w:t>
      </w:r>
      <w:r w:rsidRPr="00D71DD3">
        <w:rPr>
          <w:rFonts w:ascii="Times New Roman" w:hAnsi="Times New Roman"/>
          <w:color w:val="000000"/>
          <w:sz w:val="28"/>
          <w:szCs w:val="28"/>
          <w:shd w:val="clear" w:color="auto" w:fill="FFFFFF"/>
          <w:lang w:eastAsia="ru-RU"/>
        </w:rPr>
        <w:t>– обеспечивать соблюдение Правил внутреннего трудового распорядка и трудовой дисциплины работниками ОУ</w:t>
      </w:r>
      <w:r w:rsidRPr="00D71DD3">
        <w:rPr>
          <w:rFonts w:ascii="Times New Roman" w:hAnsi="Times New Roman"/>
          <w:sz w:val="28"/>
          <w:szCs w:val="28"/>
          <w:lang w:eastAsia="ru-RU"/>
        </w:rPr>
        <w:t>;</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 </w:t>
      </w:r>
      <w:r w:rsidRPr="00D71DD3">
        <w:rPr>
          <w:rFonts w:ascii="Times New Roman" w:hAnsi="Times New Roman"/>
          <w:color w:val="000000"/>
          <w:sz w:val="28"/>
          <w:szCs w:val="28"/>
          <w:lang w:eastAsia="ru-RU"/>
        </w:rPr>
        <w:t>организовывать в установленном порядке аттестацию работников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запрещать проведение образовательного процесса при наличии опасных условий для здоровья обучающихся и работников;</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организовывать подготовку ОУ к новому учебному году, подписывать акт приемки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принимать совместные с медицинскими работниками меры по улучшению медицинского обслуживания и оздоровительной работы;</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обеспечивать проведение периодических бесплатных медицинских обследований работников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принимать меры по улучшению питания, ассортимента продуктов, созданию условий для качественного приготовления пищи 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выполнять иные обязанности, установленные законами и иными нормативными правовыми актами РД, нормативными правовыми актами органов местного самоуправления МР «Каякентский район», а также Уставом ОУ и решениями Учредителя, принятыми в рамках его компетенции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заключает гражданско-правовые и трудовые договоры от имени ОУ, утверждает штатное расписание ОУ, должностные инструкции работников и положения о структурных подразделениях;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утверждает план финансово-хозяйственной деятельности ОУ, его годовую и бухгалтерскую отчетность;</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принимает локальные нормативные акты, регламентирующие деятельность ОУ по вопросам, отнесенным к его компетенции настоящим Уставом, в порядке, установленном настоящим Уставом;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8.3.6. Директор ОУ несет ответственность в размере убытков, причиненных в результате совершения крупной сделки с нарушением законодательства, независимо от того, была ли эта сделка признана недействительной.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8.4. В ОУ формируются коллегиальные органы управления, к которым относятся Общее собрание работников ОУ, Управляющий совет, Педагогический совет, Попечительский совет, родительские комитеты.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8.5. В целях учета мнения обучающихся, родителей (законных представителей) обучающихся и педагогических работников по вопросам управления ОУ и при принятии ОУ локальных нормативных актов, затрагивающих их права и законные интересы, по инициативе обучающихся, родителей (законных представителей) обучающихся и педагогических работников в ОУ создаются и действуют: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 профессиональные союзы работников и их представительные органы.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8.6. Общее собрание работников ОУ является коллегиальным органом управления, в компетенцию которого входит принятие решений по следующим вопросам: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внесение предложений в план развития ОУ, в т. ч. о направлениях образовательной деятельности и иных видах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внесение предложений об изменении и дополнении Устава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xml:space="preserve">– утверждение Правил внутреннего трудового распорядка ОУ, </w:t>
      </w:r>
      <w:r w:rsidRPr="00D71DD3">
        <w:rPr>
          <w:rFonts w:ascii="Times New Roman" w:hAnsi="Times New Roman"/>
          <w:sz w:val="28"/>
          <w:szCs w:val="28"/>
          <w:lang w:eastAsia="ru-RU"/>
        </w:rPr>
        <w:t>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w:t>
      </w:r>
      <w:r w:rsidRPr="00D71DD3">
        <w:rPr>
          <w:rFonts w:ascii="Times New Roman" w:hAnsi="Times New Roman"/>
          <w:color w:val="000000"/>
          <w:sz w:val="28"/>
          <w:szCs w:val="28"/>
          <w:lang w:eastAsia="ru-RU"/>
        </w:rPr>
        <w:t xml:space="preserve"> по представлению Директора ОУ;</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принятие решения о необходимости заключения коллективного договора;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избрание представителей работников в комиссию по трудовым спорам;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поручение представления интересов работников профсоюзной организации либо иному представителю;</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утверждение требований в ходе коллективного трудового спора, выдвинутых работниками ОУ или их представителями;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создание необходимых условий, обеспечивающих безопасность обучения, воспитания обучающихся;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создание условий, необходимых для охраны и укрепление здоровья, организации питания обучающихся и работников </w:t>
      </w:r>
      <w:r w:rsidRPr="00D71DD3">
        <w:rPr>
          <w:rFonts w:ascii="Times New Roman" w:hAnsi="Times New Roman"/>
          <w:color w:val="000000"/>
          <w:sz w:val="28"/>
          <w:szCs w:val="28"/>
          <w:lang w:eastAsia="ru-RU"/>
        </w:rPr>
        <w:t>ОУ</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ходатайство о награждении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8.6.1. Общее собрание действует бессрочно и включает в себя работников ОУ на дату проведения общего собрания, работающих на условиях полного рабочего дня по основному месту работы в ОУ, включая работников обособленных структурных подразделений.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8.6.2. Общее собрание работников проводится не реже одного раза в год. Решение о созыве Общего собрания работников принимает Директор </w:t>
      </w:r>
      <w:r w:rsidRPr="00D71DD3">
        <w:rPr>
          <w:rFonts w:ascii="Times New Roman" w:hAnsi="Times New Roman"/>
          <w:color w:val="000000"/>
          <w:sz w:val="28"/>
          <w:szCs w:val="28"/>
          <w:lang w:eastAsia="ru-RU"/>
        </w:rPr>
        <w:t>ОУ</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8.6.3. Общее собрание считается состоявшимся, если на нем присутствовало более половины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8.6.4. 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Директором </w:t>
      </w:r>
      <w:r w:rsidRPr="00D71DD3">
        <w:rPr>
          <w:rFonts w:ascii="Times New Roman" w:hAnsi="Times New Roman"/>
          <w:color w:val="000000"/>
          <w:sz w:val="28"/>
          <w:szCs w:val="28"/>
          <w:lang w:eastAsia="ru-RU"/>
        </w:rPr>
        <w:t>ОУ</w:t>
      </w:r>
      <w:r w:rsidRPr="00D71DD3">
        <w:rPr>
          <w:rFonts w:ascii="Times New Roman" w:hAnsi="Times New Roman"/>
          <w:sz w:val="28"/>
          <w:szCs w:val="28"/>
          <w:lang w:eastAsia="ru-RU"/>
        </w:rPr>
        <w:t>. Директор отчитывается на очередном Общем собрании работников об исполнении и (или) о ходе исполнения решений предыдущего Общего собрания.</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Решения по вопросам о внесении предложений об изменении и дополнении Устава ОУ, </w:t>
      </w:r>
      <w:r w:rsidRPr="00D71DD3">
        <w:rPr>
          <w:rFonts w:ascii="Times New Roman" w:hAnsi="Times New Roman"/>
          <w:color w:val="000000"/>
          <w:sz w:val="28"/>
          <w:szCs w:val="28"/>
          <w:lang w:eastAsia="ru-RU"/>
        </w:rPr>
        <w:t>утверждения правил внутреннего трудового распорядка</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8.6.5. Общее собрание вправе действовать от имени ОУ по вопросам, отнесенным к его компетенции.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8.8. Педагогический совет ОУ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Членами Педагогического совета являются все педагогические работники (в т.ч. обособленных структурных подразделений), а также иные работники ОУ, чья деятельность связана с содержанием и организацией образовательного процесса. Председателем Педагогического совета является Директор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ОУ из числа педагогических работников, работающих в этих подразделениях.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 8.8.1. Педагогический совет: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обсуждает и проводит выбор учебных планов, программ, учебников, форм, методов образовательного процесса и способов их реализации;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согласовывает Положение об аттестации педагогических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определяет направления опытно-экспериментальной работы, взаимодействия ОУ с научными организациями;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принимает решение о проведении промежуточной аттестации в данном учебном году, определяет конкретные формы, порядок и сроки ее проведения;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принимает решение о переводе обучающихся в следующий класс по результатам успеваемости  в течение года, об отчислении обучающегося на основе представления Директора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8.9. ОУ вправе создавать Попечительский совет в целях дополнительного привлечения внебюджетных финансовых средств для обеспечения деятельности ОУ.</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Попечительский совет является постоянно действующим органом.</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 xml:space="preserve">Члены Попечительского совета избираются. </w:t>
      </w:r>
      <w:r w:rsidRPr="00D71DD3">
        <w:rPr>
          <w:rFonts w:ascii="Times New Roman" w:hAnsi="Times New Roman"/>
          <w:sz w:val="28"/>
          <w:szCs w:val="28"/>
          <w:lang w:eastAsia="ru-RU"/>
        </w:rPr>
        <w:t>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ОУ.</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Осуществление членами Попечительского совета своих функций производится на безвозмездной основе.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Попечительский совет действует на основании Положения о Попечительском совете, которое утверждает Управляющий совет.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8.9.1. Попечительский совет содействует:</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привлечению внебюджетных средств для обеспечения деятельности и развития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организации и улучшению условий труда педагогических и других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организации конкурсов, соревнований, оздоровительных и других массовых внешкольных мероприятий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контролю организации питания в ОУ по согласованию с администрацией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совершенствованию материально-технической базы ОУ, благоустройству его помещений и территории;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мерам материальной поддержки нуждающихся и социально незащищенных обучающихся и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профилактике экстремизма и ксенофобии в подростково-юношеской среде ОУ и предотвращению негативных явлений, оказывающих влияние на формирование личности подрастающего поколения.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shd w:val="clear" w:color="auto" w:fill="FFFFFF"/>
          <w:lang w:eastAsia="ru-RU"/>
        </w:rPr>
      </w:pPr>
      <w:r w:rsidRPr="00D71DD3">
        <w:rPr>
          <w:rFonts w:ascii="Times New Roman" w:hAnsi="Times New Roman"/>
          <w:color w:val="000000"/>
          <w:sz w:val="28"/>
          <w:szCs w:val="28"/>
          <w:shd w:val="clear" w:color="auto" w:fill="FFFFFF"/>
          <w:lang w:eastAsia="ru-RU"/>
        </w:rPr>
        <w:t>8.10. В целях содействия ОУ в осуществлении воспитания и обучения детей в ОУ, обеспечения взаимодействия ОУ с родителями (законными представителями) обучающихся создаются Родительские комитеты классов, групп и Родительский комитет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8.10.1. Родительский комитет группы, класса избирается Собранием родителей группы, класса в количестве 2–4 человек. </w:t>
      </w:r>
      <w:r w:rsidRPr="00D71DD3">
        <w:rPr>
          <w:rFonts w:ascii="Times New Roman" w:hAnsi="Times New Roman"/>
          <w:color w:val="000000"/>
          <w:sz w:val="28"/>
          <w:szCs w:val="28"/>
          <w:shd w:val="clear" w:color="auto" w:fill="FFFFFF"/>
          <w:lang w:eastAsia="ru-RU"/>
        </w:rPr>
        <w:t>Собранием родителей класса, группы избирается 1 представитель в Родительский комитет ОУ.</w:t>
      </w:r>
      <w:r w:rsidRPr="00D71DD3">
        <w:rPr>
          <w:rFonts w:ascii="Times New Roman" w:hAnsi="Times New Roman"/>
          <w:sz w:val="28"/>
          <w:szCs w:val="28"/>
          <w:lang w:eastAsia="ru-RU"/>
        </w:rPr>
        <w:t xml:space="preserve"> Родительские комитеты имеют председателей, избираемых членами комитета из их числа.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Состав Родительских комитетов утверждается сроком на один год приказом Директора ОУ. Одни и те же лица могут входить в состав Родительских комитетов более одного срока подряд.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их деятельности.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8.10.2. Для обсуждения и решения наиболее важных вопросов Родительский комитет ОУ созывает Родительское собрание ОУ. Родительские комитеты класса, группы созывают соответственно собрания родителей класса, группы.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8.10.3. Собрания родителей проводятся с участием классного руководителя, допускается участие иных педагогических работников. Родительское собрание ОУ – с участием Директора ОУ, классного руководителя, педагогических работников. На собрания родителей могут быть приглашены работники из числа административно-хозяйственного персонала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Родительские комитеты ведут протоколы своих заседаний и родительских собраний, которые хранятся в делах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8.10.4. Родительские комитеты отчитываются о своей работе соответственно перед Родительским собранием ОУ, класса, группы.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8.10.5. К полномочиям родительских комитетов относится принятие рекомендательных решений по всем вопросам организации деятельности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Родительские комитеты действуют на основании Положения о родительских комитетах.</w:t>
      </w:r>
    </w:p>
    <w:p w:rsidR="000D720E" w:rsidRPr="00D71DD3" w:rsidRDefault="000D720E" w:rsidP="00A90031">
      <w:pPr>
        <w:widowControl w:val="0"/>
        <w:shd w:val="clear" w:color="auto" w:fill="FFFFFF"/>
        <w:tabs>
          <w:tab w:val="left" w:pos="168"/>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 xml:space="preserve">8.11. Методический совет </w:t>
      </w:r>
      <w:r w:rsidRPr="00D71DD3">
        <w:rPr>
          <w:rFonts w:ascii="Times New Roman" w:hAnsi="Times New Roman"/>
          <w:sz w:val="28"/>
          <w:szCs w:val="28"/>
          <w:lang w:eastAsia="ru-RU"/>
        </w:rPr>
        <w:t>ОУ</w:t>
      </w:r>
      <w:r w:rsidRPr="00D71DD3">
        <w:rPr>
          <w:rFonts w:ascii="Times New Roman" w:hAnsi="Times New Roman"/>
          <w:color w:val="000000"/>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8.11.1.Методический совет является органом управления образовательным процессом в образовательном учреждении, главной целью которого является целенаправленное взаимодействие и сотрудничество руководства школы со всеми участниками образовательного процесса, направленные на его оптимизацию.</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 xml:space="preserve">- </w:t>
      </w:r>
      <w:r w:rsidRPr="00D71DD3">
        <w:rPr>
          <w:rFonts w:ascii="Times New Roman" w:hAnsi="Times New Roman"/>
          <w:color w:val="000000"/>
          <w:sz w:val="28"/>
          <w:szCs w:val="28"/>
          <w:lang w:eastAsia="ru-RU"/>
        </w:rPr>
        <w:t>определяет и формулирует приоритетные и стартовые педагогические проблемы, способствует формированию творческих усилий всего педагогического коллектива для их успешного разрешения;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sz w:val="28"/>
          <w:szCs w:val="28"/>
          <w:lang w:eastAsia="ru-RU"/>
        </w:rPr>
        <w:t>-изучает, оценивает результативность работы отдельных педагогов методических объединений, творческих и проблемных групп, с целью получения объективных данных о результатах образовательного процесса;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разрабатывает методические рекомендации педагогам с целью повышения эффективности и результативности их труда, роста профессионального мастерства, активизация работы методических объединений;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организует целенаправленную работу по развитию профессионального мастерства педагогов, обобщение и распространение передового педагогического опыта и научных разработок;</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заслушивает отчет педагогов, творческих групп по реализации результатов деятельности, разрабатывает для них рекомендации.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утверждает Положения о смотрах - конкурсах, олимпиадах, конференциях;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-согласует рабочие программы по предметам учебного плана.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8.11.2. Методический совет возглавляет заместитель директора по учебной работе, являющийся его председателем. Членами методического совета являются все педагоги.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Заседания проводятся не реже одного раза в четверть.</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outlineLvl w:val="2"/>
        <w:rPr>
          <w:rFonts w:ascii="Times New Roman" w:hAnsi="Times New Roman"/>
          <w:sz w:val="28"/>
          <w:szCs w:val="28"/>
          <w:lang w:eastAsia="ru-RU"/>
        </w:rPr>
      </w:pPr>
      <w:r w:rsidRPr="00D71DD3">
        <w:rPr>
          <w:rFonts w:ascii="Times New Roman" w:hAnsi="Times New Roman"/>
          <w:sz w:val="28"/>
          <w:szCs w:val="28"/>
          <w:lang w:eastAsia="ru-RU"/>
        </w:rPr>
        <w:t>Занимается изучением, обобщением и распространением передового опыта педагогов, и</w:t>
      </w:r>
      <w:r w:rsidRPr="00D71DD3">
        <w:rPr>
          <w:rFonts w:ascii="Times New Roman" w:hAnsi="Times New Roman"/>
          <w:color w:val="000000"/>
          <w:sz w:val="28"/>
          <w:szCs w:val="28"/>
          <w:shd w:val="clear" w:color="auto" w:fill="FFFFFF"/>
          <w:lang w:eastAsia="ru-RU"/>
        </w:rPr>
        <w:t xml:space="preserve">зданием нормативных документов в пределах своей компетенции, </w:t>
      </w:r>
      <w:r w:rsidRPr="00D71DD3">
        <w:rPr>
          <w:rFonts w:ascii="Times New Roman" w:hAnsi="Times New Roman"/>
          <w:sz w:val="28"/>
          <w:szCs w:val="28"/>
          <w:lang w:eastAsia="ru-RU"/>
        </w:rPr>
        <w:t>о</w:t>
      </w:r>
      <w:r w:rsidRPr="00D71DD3">
        <w:rPr>
          <w:rFonts w:ascii="Times New Roman" w:hAnsi="Times New Roman"/>
          <w:color w:val="000000"/>
          <w:sz w:val="28"/>
          <w:szCs w:val="28"/>
          <w:shd w:val="clear" w:color="auto" w:fill="FFFFFF"/>
          <w:lang w:eastAsia="ru-RU"/>
        </w:rPr>
        <w:t xml:space="preserve">существление иных полномочий, установленных действующим законодательством, </w:t>
      </w:r>
      <w:r w:rsidRPr="00D71DD3">
        <w:rPr>
          <w:rFonts w:ascii="Times New Roman" w:hAnsi="Times New Roman"/>
          <w:sz w:val="28"/>
          <w:szCs w:val="28"/>
          <w:lang w:eastAsia="ru-RU"/>
        </w:rPr>
        <w:t>заключает гражданско-правовые и трудовые договоры от имени ОУ, утверждает штатное расписание ОУ, должностные инструкции работников и положения о структурных подразделениях.</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b/>
          <w:sz w:val="28"/>
          <w:szCs w:val="28"/>
          <w:lang w:eastAsia="ru-RU"/>
        </w:rPr>
      </w:pPr>
      <w:r w:rsidRPr="00D71DD3">
        <w:rPr>
          <w:rFonts w:ascii="Times New Roman" w:hAnsi="Times New Roman"/>
          <w:b/>
          <w:bCs/>
          <w:spacing w:val="-2"/>
          <w:w w:val="101"/>
          <w:sz w:val="28"/>
          <w:szCs w:val="28"/>
          <w:lang w:eastAsia="ru-RU"/>
        </w:rPr>
        <w:t>9. Учет, отчетность и контроль.</w:t>
      </w:r>
    </w:p>
    <w:p w:rsidR="000D720E" w:rsidRPr="00D71DD3" w:rsidRDefault="000D720E" w:rsidP="00A90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rPr>
      </w:pPr>
      <w:r w:rsidRPr="00D71DD3">
        <w:rPr>
          <w:rFonts w:ascii="Times New Roman" w:hAnsi="Times New Roman"/>
          <w:color w:val="000000"/>
          <w:sz w:val="28"/>
          <w:szCs w:val="28"/>
        </w:rPr>
        <w:t>9.1. ОУ осуществляет оперативный и бухгалтерский учет результатов своей работы, ведет статистическую и бухгалтерскую отчетность по установленной форме, руководствуясь ФЗ от 06.12.2011 № 402-ФЗ "О бухгалтерском учете", представляет Учредителю ежегодный отчет о поступлении и расходовании средств.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olor w:val="000000"/>
          <w:sz w:val="28"/>
          <w:szCs w:val="28"/>
        </w:rPr>
      </w:pPr>
      <w:r w:rsidRPr="00D71DD3">
        <w:rPr>
          <w:rFonts w:ascii="Times New Roman" w:hAnsi="Times New Roman"/>
          <w:color w:val="000000"/>
          <w:sz w:val="28"/>
          <w:szCs w:val="28"/>
        </w:rPr>
        <w:t>9.2. Сроки предоставления квартальной и годовой бухгалтерской отчетности устанавливаются уполномоченными органами местного самоуправления МР «Каякентский район».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D71DD3">
        <w:rPr>
          <w:rFonts w:ascii="Times New Roman" w:hAnsi="Times New Roman"/>
          <w:color w:val="000000"/>
          <w:sz w:val="28"/>
          <w:szCs w:val="28"/>
          <w:lang w:eastAsia="ru-RU"/>
        </w:rPr>
        <w:t>9.3. Формы статистической отчетности, сроки и порядок их представления устанавливаются органами государственной статистики. Контроль за соблюдением финансово-хозяйственной деятельности осуществляется соответствующими федеральными, региональными и местными органами в рамках их полномочий.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b/>
          <w:sz w:val="28"/>
          <w:szCs w:val="28"/>
          <w:lang w:eastAsia="ru-RU"/>
        </w:rPr>
      </w:pPr>
      <w:r w:rsidRPr="00D71DD3">
        <w:rPr>
          <w:rFonts w:ascii="Times New Roman" w:hAnsi="Times New Roman"/>
          <w:b/>
          <w:sz w:val="28"/>
          <w:szCs w:val="28"/>
          <w:lang w:eastAsia="ru-RU"/>
        </w:rPr>
        <w:t xml:space="preserve">10. </w:t>
      </w:r>
      <w:r w:rsidRPr="00D71DD3">
        <w:rPr>
          <w:rFonts w:ascii="Times New Roman" w:hAnsi="Times New Roman"/>
          <w:b/>
          <w:bCs/>
          <w:spacing w:val="-2"/>
          <w:w w:val="101"/>
          <w:sz w:val="28"/>
          <w:szCs w:val="28"/>
          <w:lang w:eastAsia="ru-RU"/>
        </w:rPr>
        <w:t xml:space="preserve">Реорганизация, изменение типа и ликвидация ОУ. </w:t>
      </w:r>
      <w:r w:rsidRPr="00D71DD3">
        <w:rPr>
          <w:rFonts w:ascii="Times New Roman" w:hAnsi="Times New Roman"/>
          <w:b/>
          <w:sz w:val="28"/>
          <w:szCs w:val="28"/>
          <w:lang w:eastAsia="ru-RU"/>
        </w:rPr>
        <w:t>Хранение документов.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bCs/>
          <w:sz w:val="28"/>
          <w:szCs w:val="28"/>
          <w:lang w:eastAsia="ru-RU"/>
        </w:rPr>
        <w:t>10.1. ОУ может быть реорганизовано в порядке, предусмотренном ФЗ, по решению Учредителя.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ru-RU"/>
        </w:rPr>
      </w:pPr>
      <w:r w:rsidRPr="00D71DD3">
        <w:rPr>
          <w:rFonts w:ascii="Times New Roman" w:hAnsi="Times New Roman"/>
          <w:bCs/>
          <w:sz w:val="28"/>
          <w:szCs w:val="28"/>
          <w:lang w:eastAsia="ru-RU"/>
        </w:rPr>
        <w:t xml:space="preserve">10.2. Изменение типа ОУ осуществляется в порядке, установленном ФЗ, по решению Учредителя. </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pacing w:val="-2"/>
          <w:w w:val="101"/>
          <w:sz w:val="28"/>
          <w:szCs w:val="28"/>
          <w:lang w:eastAsia="ru-RU"/>
        </w:rPr>
      </w:pPr>
      <w:r w:rsidRPr="00D71DD3">
        <w:rPr>
          <w:rFonts w:ascii="Times New Roman" w:hAnsi="Times New Roman"/>
          <w:bCs/>
          <w:sz w:val="28"/>
          <w:szCs w:val="28"/>
          <w:lang w:eastAsia="ru-RU"/>
        </w:rPr>
        <w:t>10.3. В случае принятия решения о ликвидации ОУ создается ликвидационная комиссия. Имущество ОУ,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ОУ, передается ликвидационной комиссией в казну муниципального района «Каякентский район»</w:t>
      </w:r>
      <w:r w:rsidRPr="00D71DD3">
        <w:rPr>
          <w:rFonts w:ascii="Times New Roman" w:hAnsi="Times New Roman"/>
          <w:sz w:val="28"/>
          <w:szCs w:val="28"/>
          <w:lang w:eastAsia="ru-RU"/>
        </w:rPr>
        <w:t>.</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pacing w:val="-2"/>
          <w:w w:val="101"/>
          <w:sz w:val="28"/>
          <w:szCs w:val="28"/>
          <w:lang w:eastAsia="ru-RU"/>
        </w:rPr>
      </w:pPr>
      <w:r w:rsidRPr="00D71DD3">
        <w:rPr>
          <w:rFonts w:ascii="Times New Roman" w:hAnsi="Times New Roman"/>
          <w:sz w:val="28"/>
          <w:szCs w:val="28"/>
          <w:lang w:eastAsia="ru-RU"/>
        </w:rPr>
        <w:t xml:space="preserve">10.4. При реорганизации или ликвидации </w:t>
      </w:r>
      <w:r w:rsidRPr="00D71DD3">
        <w:rPr>
          <w:rFonts w:ascii="Times New Roman" w:hAnsi="Times New Roman"/>
          <w:bCs/>
          <w:sz w:val="28"/>
          <w:szCs w:val="28"/>
          <w:lang w:eastAsia="ru-RU"/>
        </w:rPr>
        <w:t>ОУ</w:t>
      </w:r>
      <w:r w:rsidRPr="00D71DD3">
        <w:rPr>
          <w:rFonts w:ascii="Times New Roman" w:hAnsi="Times New Roman"/>
          <w:sz w:val="28"/>
          <w:szCs w:val="28"/>
          <w:lang w:eastAsia="ru-RU"/>
        </w:rPr>
        <w:t xml:space="preserve">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При реорганизации </w:t>
      </w:r>
      <w:r w:rsidRPr="00D71DD3">
        <w:rPr>
          <w:rFonts w:ascii="Times New Roman" w:hAnsi="Times New Roman"/>
          <w:bCs/>
          <w:sz w:val="28"/>
          <w:szCs w:val="28"/>
          <w:lang w:eastAsia="ru-RU"/>
        </w:rPr>
        <w:t>ОУ</w:t>
      </w:r>
      <w:r w:rsidRPr="00D71DD3">
        <w:rPr>
          <w:rFonts w:ascii="Times New Roman" w:hAnsi="Times New Roman"/>
          <w:sz w:val="28"/>
          <w:szCs w:val="28"/>
          <w:lang w:eastAsia="ru-RU"/>
        </w:rPr>
        <w:t xml:space="preserve"> документы передаются в соответствии с установленными правилами организации – правопреемнику. При ликвидации ОУ документы передаются в архив МР «Каякентский район».</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b/>
          <w:sz w:val="28"/>
          <w:szCs w:val="28"/>
          <w:lang w:eastAsia="ru-RU"/>
        </w:rPr>
      </w:pPr>
      <w:r w:rsidRPr="00D71DD3">
        <w:rPr>
          <w:rFonts w:ascii="Times New Roman" w:hAnsi="Times New Roman"/>
          <w:b/>
          <w:sz w:val="28"/>
          <w:szCs w:val="28"/>
          <w:lang w:eastAsia="ru-RU"/>
        </w:rPr>
        <w:t>11. Порядок изменения Устава.</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xml:space="preserve">Изменения и дополнения в настоящий Устав </w:t>
      </w:r>
      <w:r w:rsidRPr="00D71DD3">
        <w:rPr>
          <w:rFonts w:ascii="Times New Roman" w:hAnsi="Times New Roman"/>
          <w:color w:val="000000"/>
          <w:sz w:val="28"/>
          <w:szCs w:val="28"/>
          <w:lang w:eastAsia="ru-RU"/>
        </w:rPr>
        <w:t xml:space="preserve">вносятся в </w:t>
      </w:r>
      <w:hyperlink r:id="rId13" w:history="1">
        <w:r w:rsidRPr="00D71DD3">
          <w:rPr>
            <w:rFonts w:ascii="Times New Roman" w:hAnsi="Times New Roman"/>
            <w:color w:val="000000"/>
            <w:sz w:val="28"/>
            <w:szCs w:val="28"/>
            <w:lang w:eastAsia="ru-RU"/>
          </w:rPr>
          <w:t>порядке</w:t>
        </w:r>
      </w:hyperlink>
      <w:r w:rsidRPr="00D71DD3">
        <w:rPr>
          <w:rFonts w:ascii="Times New Roman" w:hAnsi="Times New Roman"/>
          <w:color w:val="000000"/>
          <w:sz w:val="28"/>
          <w:szCs w:val="28"/>
          <w:lang w:eastAsia="ru-RU"/>
        </w:rPr>
        <w:t>, установленном</w:t>
      </w:r>
      <w:r w:rsidRPr="00D71DD3">
        <w:rPr>
          <w:rFonts w:ascii="Times New Roman" w:hAnsi="Times New Roman"/>
          <w:sz w:val="28"/>
          <w:szCs w:val="28"/>
          <w:lang w:eastAsia="ru-RU"/>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0D720E" w:rsidRPr="00D71DD3" w:rsidRDefault="000D720E" w:rsidP="00A90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color w:val="000000"/>
          <w:sz w:val="28"/>
          <w:szCs w:val="28"/>
          <w:shd w:val="clear" w:color="auto" w:fill="FFFFFF"/>
          <w:lang w:eastAsia="ru-RU"/>
        </w:rPr>
        <w:t>Изменения и дополнения в Устав вступают в силу после их государственной регистрации в установленном законом порядке.</w:t>
      </w:r>
    </w:p>
    <w:p w:rsidR="000D720E" w:rsidRPr="00D71DD3" w:rsidRDefault="000D720E" w:rsidP="00A90031">
      <w:pPr>
        <w:tabs>
          <w:tab w:val="left" w:pos="720"/>
        </w:tabs>
        <w:spacing w:before="240" w:line="240" w:lineRule="auto"/>
        <w:ind w:firstLine="567"/>
        <w:jc w:val="both"/>
        <w:rPr>
          <w:rFonts w:ascii="Times New Roman" w:hAnsi="Times New Roman"/>
          <w:b/>
          <w:sz w:val="28"/>
          <w:szCs w:val="28"/>
          <w:lang w:eastAsia="ru-RU"/>
        </w:rPr>
      </w:pPr>
      <w:r w:rsidRPr="00D71DD3">
        <w:rPr>
          <w:rFonts w:ascii="Times New Roman" w:hAnsi="Times New Roman"/>
          <w:color w:val="000000"/>
          <w:sz w:val="28"/>
          <w:szCs w:val="28"/>
          <w:lang w:eastAsia="ru-RU"/>
        </w:rPr>
        <w:tab/>
      </w:r>
      <w:r w:rsidRPr="00D71DD3">
        <w:rPr>
          <w:rFonts w:ascii="Times New Roman" w:hAnsi="Times New Roman"/>
          <w:b/>
          <w:color w:val="000000"/>
          <w:sz w:val="28"/>
          <w:szCs w:val="28"/>
          <w:lang w:eastAsia="ru-RU"/>
        </w:rPr>
        <w:t>12</w:t>
      </w:r>
      <w:r w:rsidRPr="00D71DD3">
        <w:rPr>
          <w:rFonts w:ascii="Times New Roman" w:hAnsi="Times New Roman"/>
          <w:b/>
          <w:sz w:val="28"/>
          <w:szCs w:val="28"/>
          <w:lang w:eastAsia="ru-RU"/>
        </w:rPr>
        <w:t>. Локальные акты регламентирующие деятельность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В Учреждении принимаются и издаются следующие локальные акты:</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об Общем собрании трудового коллектива;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 Совете дошкольного образовательного учреждения;</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 Педагогическом совете;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 Родительском комитете;</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договор ОУ с родителями (законными представителями);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правила внутреннего трудового распорядка ОУ;</w:t>
      </w:r>
    </w:p>
    <w:p w:rsidR="000D720E" w:rsidRPr="00D71DD3" w:rsidRDefault="000D720E" w:rsidP="00A90031">
      <w:pPr>
        <w:tabs>
          <w:tab w:val="left" w:pos="7020"/>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штатное расписание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об оплате труда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положение о материальном стимулировании работников;</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должностные инструкции работников ОУ;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инструкция о правилах техники безопасности;</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решения Педагогического совета, приказы директора;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книга учета движения детей;</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D71DD3">
        <w:rPr>
          <w:rFonts w:ascii="Times New Roman" w:hAnsi="Times New Roman"/>
          <w:sz w:val="28"/>
          <w:szCs w:val="28"/>
          <w:lang w:eastAsia="ru-RU"/>
        </w:rPr>
        <w:t>- приказы внутреннего трудового распорядка.</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12.1</w:t>
      </w:r>
      <w:r w:rsidRPr="00D71DD3">
        <w:rPr>
          <w:rFonts w:ascii="Times New Roman" w:hAnsi="Times New Roman"/>
          <w:sz w:val="28"/>
          <w:szCs w:val="28"/>
          <w:lang w:eastAsia="ru-RU"/>
        </w:rPr>
        <w:t>. Локальные акты не могут противоречить настоящему Уставу.</w:t>
      </w: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30</w:t>
      </w: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0D720E"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12.2</w:t>
      </w:r>
      <w:r w:rsidRPr="00D71DD3">
        <w:rPr>
          <w:rFonts w:ascii="Times New Roman" w:hAnsi="Times New Roman"/>
          <w:sz w:val="28"/>
          <w:szCs w:val="28"/>
          <w:lang w:eastAsia="ru-RU"/>
        </w:rPr>
        <w:t xml:space="preserve"> При необходимости регламентации деятельности ОУ иными локальными актами, они подлежат регистрации в качестве дополнений к настоящему Уставу.</w:t>
      </w:r>
    </w:p>
    <w:p w:rsidR="000D720E" w:rsidRPr="00D71DD3" w:rsidRDefault="000D720E" w:rsidP="00A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rPr>
      </w:pPr>
      <w:r>
        <w:rPr>
          <w:rFonts w:ascii="Times New Roman" w:hAnsi="Times New Roman"/>
          <w:sz w:val="28"/>
          <w:szCs w:val="28"/>
          <w:lang w:eastAsia="ru-RU"/>
        </w:rPr>
        <w:t>12.3</w:t>
      </w:r>
      <w:r w:rsidRPr="00D71DD3">
        <w:rPr>
          <w:rFonts w:ascii="Times New Roman" w:hAnsi="Times New Roman"/>
          <w:sz w:val="28"/>
          <w:szCs w:val="28"/>
          <w:lang w:eastAsia="ru-RU"/>
        </w:rPr>
        <w:t xml:space="preserve"> Изменения и дополнения к Уставу разрабатываются и принимаются Общим собранием учреждения, утверждаются Учредителем и регистрируются в установленном законодательством РФ.</w:t>
      </w:r>
    </w:p>
    <w:p w:rsidR="000D720E" w:rsidRDefault="000D720E" w:rsidP="00F831D7">
      <w:pPr>
        <w:spacing w:line="240" w:lineRule="auto"/>
        <w:ind w:left="-567"/>
        <w:rPr>
          <w:sz w:val="28"/>
          <w:szCs w:val="28"/>
        </w:rPr>
      </w:pPr>
    </w:p>
    <w:p w:rsidR="000D720E" w:rsidRDefault="000D720E" w:rsidP="008B1263">
      <w:pPr>
        <w:spacing w:line="240" w:lineRule="auto"/>
        <w:rPr>
          <w:sz w:val="28"/>
          <w:szCs w:val="28"/>
        </w:rPr>
      </w:pPr>
    </w:p>
    <w:p w:rsidR="000D720E" w:rsidRPr="00092650" w:rsidRDefault="000D720E" w:rsidP="003D7363">
      <w:pPr>
        <w:spacing w:after="0" w:line="240" w:lineRule="auto"/>
        <w:rPr>
          <w:rFonts w:ascii="Times New Roman" w:hAnsi="Times New Roman"/>
          <w:b/>
          <w:sz w:val="28"/>
          <w:szCs w:val="28"/>
          <w:lang w:eastAsia="ru-RU"/>
        </w:rPr>
      </w:pPr>
      <w:r w:rsidRPr="00092650">
        <w:rPr>
          <w:rFonts w:ascii="Times New Roman" w:hAnsi="Times New Roman"/>
          <w:b/>
          <w:sz w:val="28"/>
          <w:szCs w:val="28"/>
          <w:lang w:eastAsia="ru-RU"/>
        </w:rPr>
        <w:t>Согласовано</w:t>
      </w:r>
      <w:r>
        <w:rPr>
          <w:rFonts w:ascii="Times New Roman" w:hAnsi="Times New Roman"/>
          <w:b/>
          <w:sz w:val="28"/>
          <w:szCs w:val="28"/>
          <w:lang w:eastAsia="ru-RU"/>
        </w:rPr>
        <w:t>:</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ED2CAF">
        <w:rPr>
          <w:rFonts w:ascii="Times New Roman" w:hAnsi="Times New Roman"/>
          <w:b/>
          <w:sz w:val="24"/>
          <w:szCs w:val="24"/>
          <w:lang w:eastAsia="ru-RU"/>
        </w:rPr>
        <w:t>СОГЛАСОВАНО</w:t>
      </w:r>
      <w:r>
        <w:rPr>
          <w:rFonts w:ascii="Times New Roman" w:hAnsi="Times New Roman"/>
          <w:b/>
          <w:sz w:val="28"/>
          <w:szCs w:val="28"/>
          <w:lang w:eastAsia="ru-RU"/>
        </w:rPr>
        <w:tab/>
      </w:r>
    </w:p>
    <w:p w:rsidR="000D720E" w:rsidRPr="00092650" w:rsidRDefault="000D720E" w:rsidP="003D7363">
      <w:pPr>
        <w:tabs>
          <w:tab w:val="center" w:pos="4677"/>
        </w:tabs>
        <w:spacing w:after="0" w:line="240" w:lineRule="auto"/>
        <w:rPr>
          <w:rFonts w:ascii="Times New Roman" w:hAnsi="Times New Roman"/>
          <w:sz w:val="28"/>
          <w:szCs w:val="28"/>
          <w:lang w:eastAsia="ru-RU"/>
        </w:rPr>
      </w:pPr>
      <w:r w:rsidRPr="00092650">
        <w:rPr>
          <w:rFonts w:ascii="Times New Roman" w:hAnsi="Times New Roman"/>
          <w:sz w:val="28"/>
          <w:szCs w:val="28"/>
          <w:lang w:eastAsia="ru-RU"/>
        </w:rPr>
        <w:t>Начальник отдела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Начальник Управления образования </w:t>
      </w:r>
    </w:p>
    <w:p w:rsidR="000D720E" w:rsidRPr="00092650" w:rsidRDefault="000D720E" w:rsidP="003D7363">
      <w:pPr>
        <w:tabs>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закупок и имущества А</w:t>
      </w:r>
      <w:r w:rsidRPr="00092650">
        <w:rPr>
          <w:rFonts w:ascii="Times New Roman" w:hAnsi="Times New Roman"/>
          <w:sz w:val="28"/>
          <w:szCs w:val="28"/>
          <w:lang w:eastAsia="ru-RU"/>
        </w:rPr>
        <w:t>дминистрации</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Администрации</w:t>
      </w:r>
      <w:r w:rsidRPr="00092650">
        <w:rPr>
          <w:rFonts w:ascii="Times New Roman" w:hAnsi="Times New Roman"/>
          <w:sz w:val="28"/>
          <w:szCs w:val="28"/>
          <w:lang w:eastAsia="ru-RU"/>
        </w:rPr>
        <w:t xml:space="preserve"> </w:t>
      </w:r>
    </w:p>
    <w:p w:rsidR="000D720E" w:rsidRPr="00092650" w:rsidRDefault="000D720E" w:rsidP="003D7363">
      <w:pPr>
        <w:tabs>
          <w:tab w:val="center" w:pos="4677"/>
        </w:tabs>
        <w:spacing w:after="0" w:line="240" w:lineRule="auto"/>
        <w:rPr>
          <w:rFonts w:ascii="Times New Roman" w:hAnsi="Times New Roman"/>
          <w:sz w:val="28"/>
          <w:szCs w:val="28"/>
          <w:lang w:eastAsia="ru-RU"/>
        </w:rPr>
      </w:pPr>
      <w:r w:rsidRPr="00092650">
        <w:rPr>
          <w:rFonts w:ascii="Times New Roman" w:hAnsi="Times New Roman"/>
          <w:sz w:val="28"/>
          <w:szCs w:val="28"/>
          <w:lang w:eastAsia="ru-RU"/>
        </w:rPr>
        <w:t>МР «Каякентский район»</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МР «Каякентский район»</w:t>
      </w:r>
    </w:p>
    <w:p w:rsidR="000D720E" w:rsidRPr="00092650" w:rsidRDefault="000D720E" w:rsidP="003D7363">
      <w:pPr>
        <w:tabs>
          <w:tab w:val="center" w:pos="4677"/>
        </w:tabs>
        <w:spacing w:after="0" w:line="240" w:lineRule="auto"/>
        <w:rPr>
          <w:rFonts w:ascii="Times New Roman" w:hAnsi="Times New Roman"/>
          <w:sz w:val="28"/>
          <w:szCs w:val="28"/>
          <w:lang w:eastAsia="ru-RU"/>
        </w:rPr>
      </w:pPr>
      <w:r w:rsidRPr="00092650">
        <w:rPr>
          <w:rFonts w:ascii="Times New Roman" w:hAnsi="Times New Roman"/>
          <w:sz w:val="28"/>
          <w:szCs w:val="28"/>
          <w:lang w:eastAsia="ru-RU"/>
        </w:rPr>
        <w:t>__________Касумов Э.Б.</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_____________Рашидов М.Р.</w:t>
      </w:r>
    </w:p>
    <w:p w:rsidR="000D720E" w:rsidRPr="00092650" w:rsidRDefault="000D720E" w:rsidP="003D7363">
      <w:pPr>
        <w:tabs>
          <w:tab w:val="center" w:pos="4677"/>
        </w:tabs>
        <w:spacing w:after="0" w:line="240" w:lineRule="auto"/>
        <w:rPr>
          <w:rFonts w:ascii="Times New Roman" w:hAnsi="Times New Roman"/>
          <w:sz w:val="28"/>
          <w:szCs w:val="28"/>
          <w:lang w:eastAsia="ru-RU"/>
        </w:rPr>
      </w:pPr>
      <w:r w:rsidRPr="00092650">
        <w:rPr>
          <w:rFonts w:ascii="Times New Roman" w:hAnsi="Times New Roman"/>
          <w:sz w:val="28"/>
          <w:szCs w:val="28"/>
          <w:lang w:eastAsia="ru-RU"/>
        </w:rPr>
        <w:t>«____»___________</w:t>
      </w:r>
      <w:r>
        <w:rPr>
          <w:rFonts w:ascii="Times New Roman" w:hAnsi="Times New Roman"/>
          <w:sz w:val="28"/>
          <w:szCs w:val="28"/>
          <w:lang w:eastAsia="ru-RU"/>
        </w:rPr>
        <w:t>2019г.</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092650">
        <w:rPr>
          <w:rFonts w:ascii="Times New Roman" w:hAnsi="Times New Roman"/>
          <w:sz w:val="28"/>
          <w:szCs w:val="28"/>
          <w:lang w:eastAsia="ru-RU"/>
        </w:rPr>
        <w:t xml:space="preserve"> </w:t>
      </w:r>
      <w:r>
        <w:rPr>
          <w:rFonts w:ascii="Times New Roman" w:hAnsi="Times New Roman"/>
          <w:sz w:val="28"/>
          <w:szCs w:val="28"/>
          <w:lang w:eastAsia="ru-RU"/>
        </w:rPr>
        <w:t>«_____»__________2019 год</w:t>
      </w:r>
    </w:p>
    <w:p w:rsidR="000D720E" w:rsidRDefault="000D720E" w:rsidP="003D7363">
      <w:pPr>
        <w:spacing w:after="0" w:line="240" w:lineRule="auto"/>
        <w:rPr>
          <w:rFonts w:ascii="Times New Roman" w:hAnsi="Times New Roman"/>
          <w:b/>
          <w:sz w:val="28"/>
          <w:szCs w:val="28"/>
          <w:lang w:eastAsia="ru-RU"/>
        </w:rPr>
      </w:pPr>
    </w:p>
    <w:p w:rsidR="000D720E" w:rsidRPr="00092650" w:rsidRDefault="000D720E" w:rsidP="003D7363">
      <w:pPr>
        <w:spacing w:after="0" w:line="240" w:lineRule="auto"/>
        <w:rPr>
          <w:rFonts w:ascii="Times New Roman" w:hAnsi="Times New Roman"/>
          <w:b/>
          <w:sz w:val="28"/>
          <w:szCs w:val="28"/>
          <w:lang w:eastAsia="ru-RU"/>
        </w:rPr>
      </w:pPr>
    </w:p>
    <w:p w:rsidR="000D720E" w:rsidRPr="005A3DC7" w:rsidRDefault="000D720E" w:rsidP="003D7363">
      <w:pPr>
        <w:tabs>
          <w:tab w:val="left" w:pos="2410"/>
        </w:tabs>
        <w:spacing w:after="0"/>
        <w:rPr>
          <w:rFonts w:ascii="Times New Roman" w:hAnsi="Times New Roman"/>
          <w:b/>
          <w:sz w:val="24"/>
          <w:szCs w:val="24"/>
        </w:rPr>
      </w:pPr>
      <w:r>
        <w:rPr>
          <w:rFonts w:ascii="Times New Roman" w:hAnsi="Times New Roman"/>
          <w:b/>
          <w:sz w:val="28"/>
          <w:szCs w:val="28"/>
          <w:lang w:eastAsia="ru-RU"/>
        </w:rPr>
        <w:t xml:space="preserve">  </w:t>
      </w:r>
      <w:r w:rsidRPr="00092650">
        <w:rPr>
          <w:rFonts w:ascii="Times New Roman" w:hAnsi="Times New Roman"/>
          <w:b/>
          <w:sz w:val="28"/>
          <w:szCs w:val="28"/>
          <w:lang w:eastAsia="ru-RU"/>
        </w:rPr>
        <w:t>Согласовано</w:t>
      </w:r>
      <w:r>
        <w:rPr>
          <w:rFonts w:ascii="Times New Roman" w:hAnsi="Times New Roman"/>
          <w:b/>
          <w:sz w:val="28"/>
          <w:szCs w:val="28"/>
          <w:lang w:eastAsia="ru-RU"/>
        </w:rPr>
        <w:t>:</w:t>
      </w:r>
      <w:r w:rsidRPr="005A3DC7">
        <w:rPr>
          <w:rFonts w:ascii="Times New Roman" w:hAnsi="Times New Roman"/>
          <w:b/>
          <w:sz w:val="24"/>
          <w:szCs w:val="24"/>
        </w:rPr>
        <w:tab/>
      </w:r>
      <w:r w:rsidRPr="005A3DC7">
        <w:rPr>
          <w:rFonts w:ascii="Times New Roman" w:hAnsi="Times New Roman"/>
          <w:b/>
          <w:sz w:val="24"/>
          <w:szCs w:val="24"/>
        </w:rPr>
        <w:tab/>
      </w:r>
      <w:r w:rsidRPr="005A3DC7">
        <w:rPr>
          <w:rFonts w:ascii="Times New Roman" w:hAnsi="Times New Roman"/>
          <w:b/>
          <w:sz w:val="24"/>
          <w:szCs w:val="24"/>
        </w:rPr>
        <w:tab/>
      </w:r>
      <w:r w:rsidRPr="005A3DC7">
        <w:rPr>
          <w:rFonts w:ascii="Times New Roman" w:hAnsi="Times New Roman"/>
          <w:b/>
          <w:sz w:val="24"/>
          <w:szCs w:val="24"/>
        </w:rPr>
        <w:tab/>
      </w:r>
      <w:r w:rsidRPr="005A3DC7">
        <w:rPr>
          <w:rFonts w:ascii="Times New Roman" w:hAnsi="Times New Roman"/>
          <w:b/>
          <w:sz w:val="24"/>
          <w:szCs w:val="24"/>
        </w:rPr>
        <w:tab/>
      </w:r>
      <w:r w:rsidRPr="005A3DC7">
        <w:rPr>
          <w:rFonts w:ascii="Times New Roman" w:hAnsi="Times New Roman"/>
          <w:b/>
          <w:sz w:val="24"/>
          <w:szCs w:val="24"/>
        </w:rPr>
        <w:tab/>
      </w:r>
      <w:r>
        <w:rPr>
          <w:rFonts w:ascii="Times New Roman" w:hAnsi="Times New Roman"/>
          <w:b/>
          <w:sz w:val="24"/>
          <w:szCs w:val="24"/>
        </w:rPr>
        <w:t xml:space="preserve"> </w:t>
      </w:r>
      <w:r w:rsidRPr="00092650">
        <w:rPr>
          <w:rFonts w:ascii="Times New Roman" w:hAnsi="Times New Roman"/>
          <w:b/>
          <w:sz w:val="28"/>
          <w:szCs w:val="28"/>
          <w:lang w:eastAsia="ru-RU"/>
        </w:rPr>
        <w:t>Согласовано</w:t>
      </w:r>
      <w:r>
        <w:rPr>
          <w:rFonts w:ascii="Times New Roman" w:hAnsi="Times New Roman"/>
          <w:b/>
          <w:sz w:val="28"/>
          <w:szCs w:val="28"/>
          <w:lang w:eastAsia="ru-RU"/>
        </w:rPr>
        <w:t>:</w:t>
      </w:r>
    </w:p>
    <w:p w:rsidR="000D720E"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Начальник юридического отдела</w:t>
      </w:r>
      <w:r w:rsidRPr="005A3DC7">
        <w:rPr>
          <w:rFonts w:ascii="Times New Roman" w:hAnsi="Times New Roman"/>
          <w:sz w:val="28"/>
          <w:szCs w:val="28"/>
        </w:rPr>
        <w:tab/>
      </w:r>
      <w:r w:rsidRPr="005A3DC7">
        <w:rPr>
          <w:rFonts w:ascii="Times New Roman" w:hAnsi="Times New Roman"/>
          <w:sz w:val="28"/>
          <w:szCs w:val="28"/>
        </w:rPr>
        <w:tab/>
      </w:r>
      <w:r w:rsidRPr="005A3DC7">
        <w:rPr>
          <w:rFonts w:ascii="Times New Roman" w:hAnsi="Times New Roman"/>
          <w:sz w:val="28"/>
          <w:szCs w:val="28"/>
        </w:rPr>
        <w:tab/>
      </w:r>
      <w:r>
        <w:rPr>
          <w:rFonts w:ascii="Times New Roman" w:hAnsi="Times New Roman"/>
          <w:sz w:val="28"/>
          <w:szCs w:val="28"/>
        </w:rPr>
        <w:t xml:space="preserve"> </w:t>
      </w:r>
      <w:r w:rsidRPr="005A3DC7">
        <w:rPr>
          <w:rFonts w:ascii="Times New Roman" w:hAnsi="Times New Roman"/>
          <w:sz w:val="28"/>
          <w:szCs w:val="28"/>
        </w:rPr>
        <w:t xml:space="preserve">Начальник </w:t>
      </w:r>
      <w:r>
        <w:rPr>
          <w:rFonts w:ascii="Times New Roman" w:hAnsi="Times New Roman"/>
          <w:sz w:val="28"/>
          <w:szCs w:val="28"/>
        </w:rPr>
        <w:t xml:space="preserve">управления                 </w:t>
      </w:r>
    </w:p>
    <w:p w:rsidR="000D720E" w:rsidRPr="005A3DC7"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администрации МР</w:t>
      </w:r>
      <w:r>
        <w:rPr>
          <w:rFonts w:ascii="Times New Roman" w:hAnsi="Times New Roman"/>
          <w:sz w:val="28"/>
          <w:szCs w:val="28"/>
        </w:rPr>
        <w:t xml:space="preserve">                                               финансов</w:t>
      </w:r>
      <w:r w:rsidRPr="005A3DC7">
        <w:rPr>
          <w:rFonts w:ascii="Times New Roman" w:hAnsi="Times New Roman"/>
          <w:sz w:val="28"/>
          <w:szCs w:val="28"/>
        </w:rPr>
        <w:t xml:space="preserve"> </w:t>
      </w:r>
      <w:r>
        <w:rPr>
          <w:rFonts w:ascii="Times New Roman" w:hAnsi="Times New Roman"/>
          <w:sz w:val="28"/>
          <w:szCs w:val="28"/>
        </w:rPr>
        <w:t>,экономики,</w:t>
      </w:r>
    </w:p>
    <w:p w:rsidR="000D720E"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 xml:space="preserve">Каякентский район»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инвестиций    Администрации    </w:t>
      </w:r>
    </w:p>
    <w:p w:rsidR="000D720E"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___________ /Гаджиев М.Р./</w:t>
      </w:r>
      <w:r>
        <w:rPr>
          <w:rFonts w:ascii="Times New Roman" w:hAnsi="Times New Roman"/>
          <w:sz w:val="28"/>
          <w:szCs w:val="28"/>
        </w:rPr>
        <w:t xml:space="preserve">                              МР «Каякентский район»                                                                              </w:t>
      </w:r>
    </w:p>
    <w:p w:rsidR="000D720E" w:rsidRPr="005A3DC7" w:rsidRDefault="000D720E" w:rsidP="003C19A8">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«___» __________ 2019г</w:t>
      </w:r>
      <w:r>
        <w:rPr>
          <w:rFonts w:ascii="Times New Roman" w:hAnsi="Times New Roman"/>
          <w:sz w:val="28"/>
          <w:szCs w:val="28"/>
        </w:rPr>
        <w:t xml:space="preserve">                                            </w:t>
      </w:r>
      <w:r w:rsidRPr="005A3DC7">
        <w:rPr>
          <w:rFonts w:ascii="Times New Roman" w:hAnsi="Times New Roman"/>
          <w:sz w:val="28"/>
          <w:szCs w:val="28"/>
        </w:rPr>
        <w:t>___________ /</w:t>
      </w:r>
      <w:r>
        <w:rPr>
          <w:rFonts w:ascii="Times New Roman" w:hAnsi="Times New Roman"/>
          <w:sz w:val="28"/>
          <w:szCs w:val="28"/>
        </w:rPr>
        <w:t>Магамедов</w:t>
      </w:r>
      <w:r w:rsidRPr="005A3DC7">
        <w:rPr>
          <w:rFonts w:ascii="Times New Roman" w:hAnsi="Times New Roman"/>
          <w:sz w:val="28"/>
          <w:szCs w:val="28"/>
        </w:rPr>
        <w:t>.</w:t>
      </w:r>
      <w:r>
        <w:rPr>
          <w:rFonts w:ascii="Times New Roman" w:hAnsi="Times New Roman"/>
          <w:sz w:val="28"/>
          <w:szCs w:val="28"/>
        </w:rPr>
        <w:t>Г.М</w:t>
      </w:r>
      <w:r w:rsidRPr="005A3DC7">
        <w:rPr>
          <w:rFonts w:ascii="Times New Roman" w:hAnsi="Times New Roman"/>
          <w:sz w:val="28"/>
          <w:szCs w:val="28"/>
        </w:rPr>
        <w:t>/</w:t>
      </w:r>
    </w:p>
    <w:p w:rsidR="000D720E" w:rsidRDefault="000D720E" w:rsidP="003C19A8">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w:t>
      </w:r>
      <w:r w:rsidRPr="005A3DC7">
        <w:rPr>
          <w:rFonts w:ascii="Times New Roman" w:hAnsi="Times New Roman"/>
          <w:sz w:val="28"/>
          <w:szCs w:val="28"/>
        </w:rPr>
        <w:tab/>
      </w:r>
      <w:r w:rsidRPr="005A3DC7">
        <w:rPr>
          <w:rFonts w:ascii="Times New Roman" w:hAnsi="Times New Roman"/>
          <w:sz w:val="28"/>
          <w:szCs w:val="28"/>
        </w:rPr>
        <w:tab/>
      </w:r>
      <w:r w:rsidRPr="005A3DC7">
        <w:rPr>
          <w:rFonts w:ascii="Times New Roman" w:hAnsi="Times New Roman"/>
          <w:sz w:val="28"/>
          <w:szCs w:val="28"/>
        </w:rPr>
        <w:tab/>
      </w:r>
      <w:r w:rsidRPr="005A3DC7">
        <w:rPr>
          <w:rFonts w:ascii="Times New Roman" w:hAnsi="Times New Roman"/>
          <w:sz w:val="28"/>
          <w:szCs w:val="28"/>
        </w:rPr>
        <w:tab/>
      </w:r>
      <w:r>
        <w:rPr>
          <w:rFonts w:ascii="Times New Roman" w:hAnsi="Times New Roman"/>
          <w:sz w:val="28"/>
          <w:szCs w:val="28"/>
        </w:rPr>
        <w:t xml:space="preserve">      </w:t>
      </w:r>
      <w:r w:rsidRPr="005A3DC7">
        <w:rPr>
          <w:rFonts w:ascii="Times New Roman" w:hAnsi="Times New Roman"/>
          <w:sz w:val="28"/>
          <w:szCs w:val="28"/>
        </w:rPr>
        <w:t>«___» __________ 2019г</w:t>
      </w:r>
      <w:r>
        <w:rPr>
          <w:rFonts w:ascii="Times New Roman" w:hAnsi="Times New Roman"/>
          <w:sz w:val="28"/>
          <w:szCs w:val="28"/>
        </w:rPr>
        <w:t xml:space="preserve">                                                        </w:t>
      </w:r>
    </w:p>
    <w:p w:rsidR="000D720E" w:rsidRPr="005A3DC7"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p>
    <w:p w:rsidR="000D720E" w:rsidRPr="005A3DC7" w:rsidRDefault="000D720E" w:rsidP="003D7363">
      <w:pPr>
        <w:tabs>
          <w:tab w:val="left" w:pos="2410"/>
        </w:tabs>
        <w:spacing w:after="0"/>
        <w:rPr>
          <w:rFonts w:ascii="Times New Roman" w:hAnsi="Times New Roman"/>
          <w:sz w:val="28"/>
          <w:szCs w:val="28"/>
        </w:rPr>
      </w:pPr>
      <w:r>
        <w:rPr>
          <w:rFonts w:ascii="Times New Roman" w:hAnsi="Times New Roman"/>
          <w:sz w:val="28"/>
          <w:szCs w:val="28"/>
        </w:rPr>
        <w:t xml:space="preserve">  </w:t>
      </w:r>
      <w:r w:rsidRPr="005A3DC7">
        <w:rPr>
          <w:rFonts w:ascii="Times New Roman" w:hAnsi="Times New Roman"/>
          <w:sz w:val="28"/>
          <w:szCs w:val="28"/>
        </w:rPr>
        <w:tab/>
      </w:r>
      <w:r w:rsidRPr="005A3DC7">
        <w:rPr>
          <w:rFonts w:ascii="Times New Roman" w:hAnsi="Times New Roman"/>
          <w:sz w:val="28"/>
          <w:szCs w:val="28"/>
        </w:rPr>
        <w:tab/>
      </w:r>
      <w:r w:rsidRPr="005A3DC7">
        <w:rPr>
          <w:rFonts w:ascii="Times New Roman" w:hAnsi="Times New Roman"/>
          <w:sz w:val="28"/>
          <w:szCs w:val="28"/>
        </w:rPr>
        <w:tab/>
      </w:r>
      <w:r>
        <w:rPr>
          <w:rFonts w:ascii="Times New Roman" w:hAnsi="Times New Roman"/>
          <w:sz w:val="28"/>
          <w:szCs w:val="28"/>
        </w:rPr>
        <w:tab/>
      </w:r>
      <w:r w:rsidRPr="005A3DC7">
        <w:rPr>
          <w:rFonts w:ascii="Times New Roman" w:hAnsi="Times New Roman"/>
          <w:sz w:val="28"/>
          <w:szCs w:val="28"/>
        </w:rPr>
        <w:t xml:space="preserve"> </w:t>
      </w:r>
    </w:p>
    <w:p w:rsidR="000D720E" w:rsidRPr="005A3DC7" w:rsidRDefault="000D720E" w:rsidP="005A3DC7">
      <w:pPr>
        <w:tabs>
          <w:tab w:val="left" w:pos="2410"/>
        </w:tabs>
        <w:spacing w:after="0"/>
        <w:ind w:left="-851"/>
        <w:rPr>
          <w:rFonts w:ascii="Times New Roman" w:hAnsi="Times New Roman"/>
          <w:b/>
          <w:sz w:val="28"/>
          <w:szCs w:val="28"/>
        </w:rPr>
      </w:pPr>
    </w:p>
    <w:p w:rsidR="000D720E" w:rsidRDefault="000D720E" w:rsidP="005A3DC7">
      <w:pPr>
        <w:spacing w:after="0" w:line="240" w:lineRule="auto"/>
        <w:ind w:left="-567"/>
        <w:rPr>
          <w:rFonts w:ascii="Times New Roman" w:hAnsi="Times New Roman"/>
          <w:sz w:val="28"/>
          <w:szCs w:val="28"/>
        </w:rPr>
      </w:pPr>
    </w:p>
    <w:p w:rsidR="000D720E" w:rsidRDefault="000D720E" w:rsidP="004534A2">
      <w:pPr>
        <w:tabs>
          <w:tab w:val="left" w:pos="2410"/>
        </w:tabs>
        <w:ind w:left="-851"/>
        <w:rPr>
          <w:b/>
          <w:sz w:val="28"/>
          <w:szCs w:val="28"/>
        </w:rPr>
      </w:pPr>
    </w:p>
    <w:p w:rsidR="000D720E" w:rsidRPr="00A50436" w:rsidRDefault="000D720E" w:rsidP="00ED2CAF">
      <w:pPr>
        <w:spacing w:after="0" w:line="240" w:lineRule="auto"/>
        <w:rPr>
          <w:rFonts w:ascii="Book Antiqua" w:hAnsi="Book Antiqua"/>
          <w:highlight w:val="yellow"/>
        </w:rPr>
      </w:pPr>
    </w:p>
    <w:p w:rsidR="000D720E" w:rsidRPr="005A3DC7" w:rsidRDefault="000D720E" w:rsidP="00ED2CAF">
      <w:pPr>
        <w:spacing w:after="0" w:line="240" w:lineRule="auto"/>
        <w:ind w:left="-567"/>
        <w:rPr>
          <w:rFonts w:ascii="Times New Roman" w:hAnsi="Times New Roman"/>
          <w:sz w:val="28"/>
          <w:szCs w:val="28"/>
        </w:rPr>
      </w:pPr>
    </w:p>
    <w:sectPr w:rsidR="000D720E" w:rsidRPr="005A3DC7" w:rsidSect="00CD735C">
      <w:footerReference w:type="default" r:id="rId14"/>
      <w:pgSz w:w="11906" w:h="16838"/>
      <w:pgMar w:top="568" w:right="566" w:bottom="1134" w:left="1134" w:header="708" w:footer="2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20E" w:rsidRDefault="000D720E" w:rsidP="006F7FED">
      <w:pPr>
        <w:spacing w:after="0" w:line="240" w:lineRule="auto"/>
      </w:pPr>
      <w:r>
        <w:separator/>
      </w:r>
    </w:p>
  </w:endnote>
  <w:endnote w:type="continuationSeparator" w:id="0">
    <w:p w:rsidR="000D720E" w:rsidRDefault="000D720E" w:rsidP="006F7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0E" w:rsidRDefault="000D720E">
    <w:pPr>
      <w:pStyle w:val="Footer"/>
      <w:jc w:val="center"/>
    </w:pPr>
    <w:fldSimple w:instr="PAGE   \* MERGEFORMAT">
      <w:r>
        <w:rPr>
          <w:noProof/>
        </w:rPr>
        <w:t>2</w:t>
      </w:r>
    </w:fldSimple>
  </w:p>
  <w:p w:rsidR="000D720E" w:rsidRDefault="000D7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20E" w:rsidRDefault="000D720E" w:rsidP="006F7FED">
      <w:pPr>
        <w:spacing w:after="0" w:line="240" w:lineRule="auto"/>
      </w:pPr>
      <w:r>
        <w:separator/>
      </w:r>
    </w:p>
  </w:footnote>
  <w:footnote w:type="continuationSeparator" w:id="0">
    <w:p w:rsidR="000D720E" w:rsidRDefault="000D720E" w:rsidP="006F7F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A006D"/>
    <w:multiLevelType w:val="hybridMultilevel"/>
    <w:tmpl w:val="D0B664BA"/>
    <w:lvl w:ilvl="0" w:tplc="4C4C61B4">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1">
    <w:nsid w:val="5BE82992"/>
    <w:multiLevelType w:val="hybridMultilevel"/>
    <w:tmpl w:val="7CA8D4CA"/>
    <w:lvl w:ilvl="0" w:tplc="7A7EC35E">
      <w:start w:val="1"/>
      <w:numFmt w:val="decimal"/>
      <w:lvlText w:val="%1."/>
      <w:lvlJc w:val="left"/>
      <w:pPr>
        <w:ind w:left="360" w:hanging="360"/>
      </w:pPr>
      <w:rPr>
        <w:rFonts w:ascii="Book Antiqua" w:hAnsi="Book Antiqua"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DB8"/>
    <w:rsid w:val="0000533B"/>
    <w:rsid w:val="0000544D"/>
    <w:rsid w:val="00014987"/>
    <w:rsid w:val="000150A7"/>
    <w:rsid w:val="00035C1A"/>
    <w:rsid w:val="00045603"/>
    <w:rsid w:val="00053C50"/>
    <w:rsid w:val="0005534E"/>
    <w:rsid w:val="000568B7"/>
    <w:rsid w:val="00060908"/>
    <w:rsid w:val="000832BC"/>
    <w:rsid w:val="00084E8F"/>
    <w:rsid w:val="00090EF6"/>
    <w:rsid w:val="00092650"/>
    <w:rsid w:val="000A2AD8"/>
    <w:rsid w:val="000A5142"/>
    <w:rsid w:val="000A67E8"/>
    <w:rsid w:val="000C365C"/>
    <w:rsid w:val="000D5D4E"/>
    <w:rsid w:val="000D720E"/>
    <w:rsid w:val="000F7618"/>
    <w:rsid w:val="001013B8"/>
    <w:rsid w:val="00106BA5"/>
    <w:rsid w:val="00110627"/>
    <w:rsid w:val="001165FD"/>
    <w:rsid w:val="0012243A"/>
    <w:rsid w:val="001454F1"/>
    <w:rsid w:val="00151CD2"/>
    <w:rsid w:val="001526FB"/>
    <w:rsid w:val="00172362"/>
    <w:rsid w:val="001730FE"/>
    <w:rsid w:val="00181CE2"/>
    <w:rsid w:val="0018557E"/>
    <w:rsid w:val="001A0BEC"/>
    <w:rsid w:val="001B0F1D"/>
    <w:rsid w:val="001B4C69"/>
    <w:rsid w:val="0020150D"/>
    <w:rsid w:val="0020426C"/>
    <w:rsid w:val="00204F79"/>
    <w:rsid w:val="00205A51"/>
    <w:rsid w:val="00205B3D"/>
    <w:rsid w:val="00206D67"/>
    <w:rsid w:val="00226E1D"/>
    <w:rsid w:val="00231944"/>
    <w:rsid w:val="0024336D"/>
    <w:rsid w:val="002458E5"/>
    <w:rsid w:val="00247954"/>
    <w:rsid w:val="00270BAE"/>
    <w:rsid w:val="00282EA0"/>
    <w:rsid w:val="002833A7"/>
    <w:rsid w:val="002A3B91"/>
    <w:rsid w:val="002A6792"/>
    <w:rsid w:val="002B0A9E"/>
    <w:rsid w:val="002B5C88"/>
    <w:rsid w:val="002C15FE"/>
    <w:rsid w:val="002C2C81"/>
    <w:rsid w:val="002C43C3"/>
    <w:rsid w:val="002C5357"/>
    <w:rsid w:val="002F7B98"/>
    <w:rsid w:val="003105E1"/>
    <w:rsid w:val="003113CC"/>
    <w:rsid w:val="00314D7C"/>
    <w:rsid w:val="003169FE"/>
    <w:rsid w:val="00317816"/>
    <w:rsid w:val="003274EB"/>
    <w:rsid w:val="003354AB"/>
    <w:rsid w:val="00347145"/>
    <w:rsid w:val="003507CA"/>
    <w:rsid w:val="00363B0D"/>
    <w:rsid w:val="003652E3"/>
    <w:rsid w:val="003827C7"/>
    <w:rsid w:val="00386D65"/>
    <w:rsid w:val="00386E38"/>
    <w:rsid w:val="00387C8C"/>
    <w:rsid w:val="003A11CF"/>
    <w:rsid w:val="003A29C3"/>
    <w:rsid w:val="003A7BC4"/>
    <w:rsid w:val="003C19A8"/>
    <w:rsid w:val="003C7190"/>
    <w:rsid w:val="003D05BD"/>
    <w:rsid w:val="003D6302"/>
    <w:rsid w:val="003D7363"/>
    <w:rsid w:val="003E0264"/>
    <w:rsid w:val="003F396D"/>
    <w:rsid w:val="00404194"/>
    <w:rsid w:val="004054A6"/>
    <w:rsid w:val="004076E2"/>
    <w:rsid w:val="00413604"/>
    <w:rsid w:val="004239B0"/>
    <w:rsid w:val="0042529F"/>
    <w:rsid w:val="00426158"/>
    <w:rsid w:val="00432294"/>
    <w:rsid w:val="004344DA"/>
    <w:rsid w:val="004349FF"/>
    <w:rsid w:val="004358CA"/>
    <w:rsid w:val="00442B5D"/>
    <w:rsid w:val="00450CD8"/>
    <w:rsid w:val="004534A2"/>
    <w:rsid w:val="0045565B"/>
    <w:rsid w:val="0045738A"/>
    <w:rsid w:val="004573F8"/>
    <w:rsid w:val="00460A22"/>
    <w:rsid w:val="004714BF"/>
    <w:rsid w:val="004842A7"/>
    <w:rsid w:val="00485C43"/>
    <w:rsid w:val="004960C5"/>
    <w:rsid w:val="004A63FF"/>
    <w:rsid w:val="004B15A6"/>
    <w:rsid w:val="004B27C4"/>
    <w:rsid w:val="004D0CDD"/>
    <w:rsid w:val="004D63E3"/>
    <w:rsid w:val="004E1EB1"/>
    <w:rsid w:val="004F6E00"/>
    <w:rsid w:val="005133C3"/>
    <w:rsid w:val="005169D0"/>
    <w:rsid w:val="0051735A"/>
    <w:rsid w:val="005225C5"/>
    <w:rsid w:val="0052438A"/>
    <w:rsid w:val="00550C79"/>
    <w:rsid w:val="005551D3"/>
    <w:rsid w:val="005779D1"/>
    <w:rsid w:val="00583AA5"/>
    <w:rsid w:val="00584431"/>
    <w:rsid w:val="0059170F"/>
    <w:rsid w:val="005A2CFC"/>
    <w:rsid w:val="005A3DC7"/>
    <w:rsid w:val="005B29A8"/>
    <w:rsid w:val="005B309F"/>
    <w:rsid w:val="005C342D"/>
    <w:rsid w:val="005C6A1A"/>
    <w:rsid w:val="005D2167"/>
    <w:rsid w:val="005D4BFD"/>
    <w:rsid w:val="005E0423"/>
    <w:rsid w:val="005F19FE"/>
    <w:rsid w:val="005F62EC"/>
    <w:rsid w:val="0061313D"/>
    <w:rsid w:val="006136FB"/>
    <w:rsid w:val="0061627B"/>
    <w:rsid w:val="006170E8"/>
    <w:rsid w:val="0063557C"/>
    <w:rsid w:val="00640748"/>
    <w:rsid w:val="00640BB9"/>
    <w:rsid w:val="00641738"/>
    <w:rsid w:val="00641FD7"/>
    <w:rsid w:val="006475AB"/>
    <w:rsid w:val="00673BF8"/>
    <w:rsid w:val="00692388"/>
    <w:rsid w:val="00696990"/>
    <w:rsid w:val="006A3B7B"/>
    <w:rsid w:val="006C3FC5"/>
    <w:rsid w:val="006C5971"/>
    <w:rsid w:val="006D5984"/>
    <w:rsid w:val="006E24CA"/>
    <w:rsid w:val="006E2F47"/>
    <w:rsid w:val="006F1223"/>
    <w:rsid w:val="006F6F3F"/>
    <w:rsid w:val="006F7FED"/>
    <w:rsid w:val="00701A3C"/>
    <w:rsid w:val="007157FB"/>
    <w:rsid w:val="00720ECF"/>
    <w:rsid w:val="00726514"/>
    <w:rsid w:val="007277D2"/>
    <w:rsid w:val="0073435A"/>
    <w:rsid w:val="007431BA"/>
    <w:rsid w:val="007461F2"/>
    <w:rsid w:val="00751C6A"/>
    <w:rsid w:val="007521D8"/>
    <w:rsid w:val="0075275A"/>
    <w:rsid w:val="0077584C"/>
    <w:rsid w:val="007A3689"/>
    <w:rsid w:val="007D1507"/>
    <w:rsid w:val="007D2259"/>
    <w:rsid w:val="007D5041"/>
    <w:rsid w:val="007E5E19"/>
    <w:rsid w:val="007F2759"/>
    <w:rsid w:val="007F7470"/>
    <w:rsid w:val="00803F33"/>
    <w:rsid w:val="00830E56"/>
    <w:rsid w:val="0083118D"/>
    <w:rsid w:val="00831B01"/>
    <w:rsid w:val="00847C75"/>
    <w:rsid w:val="0085048D"/>
    <w:rsid w:val="008751E2"/>
    <w:rsid w:val="00882D8F"/>
    <w:rsid w:val="00883C63"/>
    <w:rsid w:val="00884847"/>
    <w:rsid w:val="00885D3A"/>
    <w:rsid w:val="00896F7F"/>
    <w:rsid w:val="008A7D55"/>
    <w:rsid w:val="008B1263"/>
    <w:rsid w:val="008B2371"/>
    <w:rsid w:val="008B3526"/>
    <w:rsid w:val="008B6D2D"/>
    <w:rsid w:val="008C55BF"/>
    <w:rsid w:val="008D0C0A"/>
    <w:rsid w:val="008D143C"/>
    <w:rsid w:val="008D2140"/>
    <w:rsid w:val="008D725C"/>
    <w:rsid w:val="008D7821"/>
    <w:rsid w:val="008F38C1"/>
    <w:rsid w:val="008F5B1F"/>
    <w:rsid w:val="00937CD2"/>
    <w:rsid w:val="00941B7B"/>
    <w:rsid w:val="00944E39"/>
    <w:rsid w:val="0094646E"/>
    <w:rsid w:val="009605D0"/>
    <w:rsid w:val="0097214D"/>
    <w:rsid w:val="00987DF7"/>
    <w:rsid w:val="009A0254"/>
    <w:rsid w:val="009B2199"/>
    <w:rsid w:val="009C4420"/>
    <w:rsid w:val="009D04F1"/>
    <w:rsid w:val="009D35F0"/>
    <w:rsid w:val="009D5633"/>
    <w:rsid w:val="009E291D"/>
    <w:rsid w:val="009E3C1F"/>
    <w:rsid w:val="009F674D"/>
    <w:rsid w:val="00A01235"/>
    <w:rsid w:val="00A051A7"/>
    <w:rsid w:val="00A06239"/>
    <w:rsid w:val="00A06CEC"/>
    <w:rsid w:val="00A206C5"/>
    <w:rsid w:val="00A24BBD"/>
    <w:rsid w:val="00A25F25"/>
    <w:rsid w:val="00A370E9"/>
    <w:rsid w:val="00A41800"/>
    <w:rsid w:val="00A45CB8"/>
    <w:rsid w:val="00A46270"/>
    <w:rsid w:val="00A50436"/>
    <w:rsid w:val="00A600EC"/>
    <w:rsid w:val="00A6278E"/>
    <w:rsid w:val="00A709D9"/>
    <w:rsid w:val="00A76E12"/>
    <w:rsid w:val="00A816E3"/>
    <w:rsid w:val="00A90031"/>
    <w:rsid w:val="00A92072"/>
    <w:rsid w:val="00A921DB"/>
    <w:rsid w:val="00AA2EC0"/>
    <w:rsid w:val="00AA5B55"/>
    <w:rsid w:val="00AB7092"/>
    <w:rsid w:val="00AC0851"/>
    <w:rsid w:val="00AC1131"/>
    <w:rsid w:val="00AD6AE5"/>
    <w:rsid w:val="00AD74B1"/>
    <w:rsid w:val="00AD7D7C"/>
    <w:rsid w:val="00AE1D6C"/>
    <w:rsid w:val="00AE1F82"/>
    <w:rsid w:val="00AF4179"/>
    <w:rsid w:val="00B0159C"/>
    <w:rsid w:val="00B30821"/>
    <w:rsid w:val="00B431EE"/>
    <w:rsid w:val="00B547DD"/>
    <w:rsid w:val="00B56D6F"/>
    <w:rsid w:val="00B62300"/>
    <w:rsid w:val="00B67DB8"/>
    <w:rsid w:val="00B75318"/>
    <w:rsid w:val="00B75E14"/>
    <w:rsid w:val="00B802F2"/>
    <w:rsid w:val="00B8184F"/>
    <w:rsid w:val="00B82B48"/>
    <w:rsid w:val="00B91CE3"/>
    <w:rsid w:val="00B95ECC"/>
    <w:rsid w:val="00BA024A"/>
    <w:rsid w:val="00BA04F0"/>
    <w:rsid w:val="00BA275A"/>
    <w:rsid w:val="00BA3859"/>
    <w:rsid w:val="00BD6171"/>
    <w:rsid w:val="00BE50DF"/>
    <w:rsid w:val="00C002D7"/>
    <w:rsid w:val="00C06908"/>
    <w:rsid w:val="00C06E73"/>
    <w:rsid w:val="00C10EE3"/>
    <w:rsid w:val="00C17FDC"/>
    <w:rsid w:val="00C32874"/>
    <w:rsid w:val="00C3377B"/>
    <w:rsid w:val="00C440D8"/>
    <w:rsid w:val="00C45031"/>
    <w:rsid w:val="00C51AB0"/>
    <w:rsid w:val="00C55078"/>
    <w:rsid w:val="00C700E9"/>
    <w:rsid w:val="00C739FF"/>
    <w:rsid w:val="00C95BFC"/>
    <w:rsid w:val="00CA2B16"/>
    <w:rsid w:val="00CA7F76"/>
    <w:rsid w:val="00CB1447"/>
    <w:rsid w:val="00CB4FD3"/>
    <w:rsid w:val="00CD261D"/>
    <w:rsid w:val="00CD7253"/>
    <w:rsid w:val="00CD735C"/>
    <w:rsid w:val="00CF0C3F"/>
    <w:rsid w:val="00D266BA"/>
    <w:rsid w:val="00D3554E"/>
    <w:rsid w:val="00D42557"/>
    <w:rsid w:val="00D44A20"/>
    <w:rsid w:val="00D44A49"/>
    <w:rsid w:val="00D46758"/>
    <w:rsid w:val="00D50004"/>
    <w:rsid w:val="00D5014E"/>
    <w:rsid w:val="00D60713"/>
    <w:rsid w:val="00D61E02"/>
    <w:rsid w:val="00D66A6E"/>
    <w:rsid w:val="00D71DD3"/>
    <w:rsid w:val="00D96E13"/>
    <w:rsid w:val="00D97BDF"/>
    <w:rsid w:val="00DB5019"/>
    <w:rsid w:val="00DD4322"/>
    <w:rsid w:val="00DF511B"/>
    <w:rsid w:val="00E222B0"/>
    <w:rsid w:val="00E23B40"/>
    <w:rsid w:val="00E30696"/>
    <w:rsid w:val="00E33A71"/>
    <w:rsid w:val="00E407BF"/>
    <w:rsid w:val="00E539F4"/>
    <w:rsid w:val="00E6347C"/>
    <w:rsid w:val="00E6416A"/>
    <w:rsid w:val="00E75D43"/>
    <w:rsid w:val="00E8493E"/>
    <w:rsid w:val="00E8526A"/>
    <w:rsid w:val="00E93CF9"/>
    <w:rsid w:val="00EA275B"/>
    <w:rsid w:val="00EB4E76"/>
    <w:rsid w:val="00EB597A"/>
    <w:rsid w:val="00EB6160"/>
    <w:rsid w:val="00EB6BF2"/>
    <w:rsid w:val="00EC01C8"/>
    <w:rsid w:val="00ED2CAF"/>
    <w:rsid w:val="00EE0F66"/>
    <w:rsid w:val="00EF1522"/>
    <w:rsid w:val="00EF298F"/>
    <w:rsid w:val="00EF2D52"/>
    <w:rsid w:val="00EF7852"/>
    <w:rsid w:val="00F02C48"/>
    <w:rsid w:val="00F163EF"/>
    <w:rsid w:val="00F22C14"/>
    <w:rsid w:val="00F23494"/>
    <w:rsid w:val="00F24B4A"/>
    <w:rsid w:val="00F40C8F"/>
    <w:rsid w:val="00F52381"/>
    <w:rsid w:val="00F56EDE"/>
    <w:rsid w:val="00F6458D"/>
    <w:rsid w:val="00F831D7"/>
    <w:rsid w:val="00F85960"/>
    <w:rsid w:val="00F87749"/>
    <w:rsid w:val="00F927CA"/>
    <w:rsid w:val="00FA183A"/>
    <w:rsid w:val="00FA7DE8"/>
    <w:rsid w:val="00FB2A60"/>
    <w:rsid w:val="00FB7331"/>
    <w:rsid w:val="00FE6D9A"/>
    <w:rsid w:val="00FE7D7A"/>
    <w:rsid w:val="00FF21A5"/>
    <w:rsid w:val="00FF78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6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uiPriority w:val="99"/>
    <w:semiHidden/>
    <w:rsid w:val="00B6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semiHidden/>
    <w:locked/>
    <w:rsid w:val="00B67DB8"/>
    <w:rPr>
      <w:rFonts w:ascii="Courier New" w:hAnsi="Courier New" w:cs="Times New Roman"/>
      <w:sz w:val="20"/>
    </w:rPr>
  </w:style>
  <w:style w:type="character" w:customStyle="1" w:styleId="HTMLPreformattedChar1">
    <w:name w:val="HTML Preformatted Char1"/>
    <w:link w:val="HTMLPreformatted"/>
    <w:uiPriority w:val="99"/>
    <w:semiHidden/>
    <w:locked/>
    <w:rsid w:val="00B67DB8"/>
    <w:rPr>
      <w:rFonts w:ascii="Courier New" w:hAnsi="Courier New"/>
      <w:sz w:val="20"/>
      <w:lang w:eastAsia="ru-RU"/>
    </w:rPr>
  </w:style>
  <w:style w:type="character" w:styleId="Strong">
    <w:name w:val="Strong"/>
    <w:basedOn w:val="DefaultParagraphFont"/>
    <w:uiPriority w:val="99"/>
    <w:qFormat/>
    <w:rsid w:val="00B67DB8"/>
    <w:rPr>
      <w:rFonts w:ascii="Times New Roman" w:hAnsi="Times New Roman" w:cs="Times New Roman"/>
      <w:b/>
    </w:rPr>
  </w:style>
  <w:style w:type="paragraph" w:styleId="NormalWeb">
    <w:name w:val="Normal (Web)"/>
    <w:basedOn w:val="Normal"/>
    <w:uiPriority w:val="99"/>
    <w:semiHidden/>
    <w:rsid w:val="00B67DB8"/>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semiHidden/>
    <w:rsid w:val="00B67DB8"/>
    <w:pPr>
      <w:tabs>
        <w:tab w:val="center" w:pos="4677"/>
        <w:tab w:val="right" w:pos="9355"/>
      </w:tabs>
      <w:spacing w:after="0" w:line="240" w:lineRule="auto"/>
    </w:pPr>
    <w:rPr>
      <w:rFonts w:ascii="Times New Roman" w:hAnsi="Times New Roman"/>
      <w:sz w:val="24"/>
      <w:szCs w:val="24"/>
      <w:lang w:eastAsia="ru-RU"/>
    </w:rPr>
  </w:style>
  <w:style w:type="character" w:customStyle="1" w:styleId="HeaderChar">
    <w:name w:val="Header Char"/>
    <w:basedOn w:val="DefaultParagraphFont"/>
    <w:link w:val="Header"/>
    <w:uiPriority w:val="99"/>
    <w:semiHidden/>
    <w:locked/>
    <w:rsid w:val="00B67DB8"/>
    <w:rPr>
      <w:rFonts w:ascii="Times New Roman" w:hAnsi="Times New Roman" w:cs="Times New Roman"/>
      <w:sz w:val="24"/>
      <w:lang w:eastAsia="ru-RU"/>
    </w:rPr>
  </w:style>
  <w:style w:type="paragraph" w:styleId="Footer">
    <w:name w:val="footer"/>
    <w:basedOn w:val="Normal"/>
    <w:link w:val="FooterChar"/>
    <w:uiPriority w:val="99"/>
    <w:rsid w:val="00B67DB8"/>
    <w:pPr>
      <w:tabs>
        <w:tab w:val="center" w:pos="4677"/>
        <w:tab w:val="right" w:pos="9355"/>
      </w:tabs>
      <w:spacing w:after="0" w:line="240" w:lineRule="auto"/>
    </w:pPr>
    <w:rPr>
      <w:rFonts w:ascii="Times New Roman" w:hAnsi="Times New Roman"/>
      <w:sz w:val="24"/>
      <w:szCs w:val="24"/>
      <w:lang w:eastAsia="ru-RU"/>
    </w:rPr>
  </w:style>
  <w:style w:type="character" w:customStyle="1" w:styleId="FooterChar">
    <w:name w:val="Footer Char"/>
    <w:basedOn w:val="DefaultParagraphFont"/>
    <w:link w:val="Footer"/>
    <w:uiPriority w:val="99"/>
    <w:locked/>
    <w:rsid w:val="00B67DB8"/>
    <w:rPr>
      <w:rFonts w:ascii="Times New Roman" w:hAnsi="Times New Roman" w:cs="Times New Roman"/>
      <w:sz w:val="24"/>
      <w:lang w:eastAsia="ru-RU"/>
    </w:rPr>
  </w:style>
  <w:style w:type="paragraph" w:styleId="DocumentMap">
    <w:name w:val="Document Map"/>
    <w:basedOn w:val="Normal"/>
    <w:link w:val="DocumentMapChar"/>
    <w:uiPriority w:val="99"/>
    <w:semiHidden/>
    <w:rsid w:val="00B67DB8"/>
    <w:pPr>
      <w:shd w:val="clear" w:color="auto" w:fill="000080"/>
      <w:spacing w:after="0" w:line="240" w:lineRule="auto"/>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B67DB8"/>
    <w:rPr>
      <w:rFonts w:ascii="Tahoma" w:hAnsi="Tahoma" w:cs="Times New Roman"/>
      <w:sz w:val="20"/>
      <w:shd w:val="clear" w:color="auto" w:fill="000080"/>
      <w:lang w:eastAsia="ru-RU"/>
    </w:rPr>
  </w:style>
  <w:style w:type="paragraph" w:styleId="BalloonText">
    <w:name w:val="Balloon Text"/>
    <w:basedOn w:val="Normal"/>
    <w:link w:val="BalloonTextChar"/>
    <w:uiPriority w:val="99"/>
    <w:semiHidden/>
    <w:rsid w:val="00B67DB8"/>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B67DB8"/>
    <w:rPr>
      <w:rFonts w:ascii="Tahoma" w:hAnsi="Tahoma" w:cs="Times New Roman"/>
      <w:sz w:val="16"/>
      <w:lang w:eastAsia="ru-RU"/>
    </w:rPr>
  </w:style>
  <w:style w:type="paragraph" w:styleId="ListParagraph">
    <w:name w:val="List Paragraph"/>
    <w:basedOn w:val="Normal"/>
    <w:uiPriority w:val="99"/>
    <w:qFormat/>
    <w:rsid w:val="00B67DB8"/>
    <w:pPr>
      <w:ind w:left="720"/>
      <w:contextualSpacing/>
    </w:pPr>
    <w:rPr>
      <w:rFonts w:ascii="Times New Roman" w:eastAsia="Times New Roman" w:hAnsi="Times New Roman"/>
    </w:rPr>
  </w:style>
  <w:style w:type="paragraph" w:customStyle="1" w:styleId="ConsPlusNonformat">
    <w:name w:val="ConsPlusNonformat"/>
    <w:uiPriority w:val="99"/>
    <w:rsid w:val="00B67DB8"/>
    <w:pPr>
      <w:widowControl w:val="0"/>
      <w:autoSpaceDE w:val="0"/>
      <w:autoSpaceDN w:val="0"/>
      <w:adjustRightInd w:val="0"/>
    </w:pPr>
    <w:rPr>
      <w:rFonts w:ascii="Courier New" w:hAnsi="Courier New" w:cs="Courier New"/>
      <w:sz w:val="20"/>
      <w:szCs w:val="20"/>
    </w:rPr>
  </w:style>
  <w:style w:type="paragraph" w:customStyle="1" w:styleId="1">
    <w:name w:val="Абзац списка1"/>
    <w:basedOn w:val="Normal"/>
    <w:uiPriority w:val="99"/>
    <w:rsid w:val="00B67DB8"/>
    <w:pPr>
      <w:spacing w:after="0" w:line="240" w:lineRule="auto"/>
      <w:ind w:left="720"/>
      <w:contextualSpacing/>
    </w:pPr>
    <w:rPr>
      <w:rFonts w:ascii="Times New Roman" w:hAnsi="Times New Roman"/>
      <w:sz w:val="24"/>
      <w:szCs w:val="24"/>
      <w:lang w:eastAsia="ru-RU"/>
    </w:rPr>
  </w:style>
  <w:style w:type="paragraph" w:customStyle="1" w:styleId="ConsPlusNormal">
    <w:name w:val="ConsPlusNormal"/>
    <w:uiPriority w:val="99"/>
    <w:rsid w:val="00B67DB8"/>
    <w:pPr>
      <w:widowControl w:val="0"/>
      <w:autoSpaceDE w:val="0"/>
      <w:autoSpaceDN w:val="0"/>
      <w:adjustRightInd w:val="0"/>
      <w:ind w:firstLine="720"/>
    </w:pPr>
    <w:rPr>
      <w:rFonts w:ascii="Arial" w:eastAsia="Times New Roman" w:hAnsi="Arial" w:cs="Arial"/>
      <w:sz w:val="20"/>
      <w:szCs w:val="20"/>
    </w:rPr>
  </w:style>
  <w:style w:type="paragraph" w:customStyle="1" w:styleId="Default">
    <w:name w:val="Default"/>
    <w:uiPriority w:val="99"/>
    <w:rsid w:val="00B67DB8"/>
    <w:pPr>
      <w:autoSpaceDE w:val="0"/>
      <w:autoSpaceDN w:val="0"/>
      <w:adjustRightInd w:val="0"/>
    </w:pPr>
    <w:rPr>
      <w:rFonts w:ascii="Times New Roman" w:hAnsi="Times New Roman"/>
      <w:color w:val="000000"/>
      <w:sz w:val="24"/>
      <w:szCs w:val="24"/>
    </w:rPr>
  </w:style>
  <w:style w:type="character" w:styleId="PageNumber">
    <w:name w:val="page number"/>
    <w:basedOn w:val="DefaultParagraphFont"/>
    <w:uiPriority w:val="99"/>
    <w:semiHidden/>
    <w:rsid w:val="00B67DB8"/>
    <w:rPr>
      <w:rFonts w:ascii="Times New Roman" w:hAnsi="Times New Roman" w:cs="Times New Roman"/>
    </w:rPr>
  </w:style>
  <w:style w:type="character" w:customStyle="1" w:styleId="apple-converted-space">
    <w:name w:val="apple-converted-space"/>
    <w:uiPriority w:val="99"/>
    <w:rsid w:val="00B67DB8"/>
  </w:style>
  <w:style w:type="character" w:customStyle="1" w:styleId="ff2">
    <w:name w:val="ff2"/>
    <w:uiPriority w:val="99"/>
    <w:rsid w:val="00B67DB8"/>
  </w:style>
  <w:style w:type="character" w:customStyle="1" w:styleId="ff1">
    <w:name w:val="ff1"/>
    <w:uiPriority w:val="99"/>
    <w:rsid w:val="00B67DB8"/>
  </w:style>
  <w:style w:type="character" w:customStyle="1" w:styleId="blk">
    <w:name w:val="blk"/>
    <w:uiPriority w:val="99"/>
    <w:rsid w:val="00B67DB8"/>
    <w:rPr>
      <w:rFonts w:ascii="Times New Roman" w:hAnsi="Times New Roman"/>
    </w:rPr>
  </w:style>
  <w:style w:type="character" w:customStyle="1" w:styleId="ep">
    <w:name w:val="ep"/>
    <w:uiPriority w:val="99"/>
    <w:rsid w:val="00B67DB8"/>
    <w:rPr>
      <w:rFonts w:ascii="Times New Roman" w:hAnsi="Times New Roman"/>
    </w:rPr>
  </w:style>
  <w:style w:type="character" w:customStyle="1" w:styleId="u">
    <w:name w:val="u"/>
    <w:uiPriority w:val="99"/>
    <w:rsid w:val="00B67DB8"/>
    <w:rPr>
      <w:rFonts w:ascii="Times New Roman" w:hAnsi="Times New Roman"/>
    </w:rPr>
  </w:style>
  <w:style w:type="character" w:styleId="Hyperlink">
    <w:name w:val="Hyperlink"/>
    <w:basedOn w:val="DefaultParagraphFont"/>
    <w:uiPriority w:val="99"/>
    <w:semiHidden/>
    <w:rsid w:val="00B67DB8"/>
    <w:rPr>
      <w:rFonts w:cs="Times New Roman"/>
      <w:color w:val="0000FF"/>
      <w:u w:val="single"/>
    </w:rPr>
  </w:style>
  <w:style w:type="character" w:styleId="FollowedHyperlink">
    <w:name w:val="FollowedHyperlink"/>
    <w:basedOn w:val="DefaultParagraphFont"/>
    <w:uiPriority w:val="99"/>
    <w:semiHidden/>
    <w:rsid w:val="00B67DB8"/>
    <w:rPr>
      <w:rFonts w:cs="Times New Roman"/>
      <w:color w:val="800080"/>
      <w:u w:val="single"/>
    </w:rPr>
  </w:style>
  <w:style w:type="character" w:customStyle="1" w:styleId="8">
    <w:name w:val="Основной текст (8)"/>
    <w:uiPriority w:val="99"/>
    <w:rsid w:val="0083118D"/>
    <w:rPr>
      <w:rFonts w:ascii="Times New Roman" w:hAnsi="Times New Roman"/>
      <w:b/>
      <w:color w:val="000000"/>
      <w:spacing w:val="0"/>
      <w:w w:val="100"/>
      <w:position w:val="0"/>
      <w:sz w:val="28"/>
      <w:u w:val="none"/>
      <w:lang w:val="ru-RU" w:eastAsia="ru-RU"/>
    </w:rPr>
  </w:style>
  <w:style w:type="character" w:customStyle="1" w:styleId="2">
    <w:name w:val="Основной текст (2)"/>
    <w:uiPriority w:val="99"/>
    <w:rsid w:val="00A92072"/>
    <w:rPr>
      <w:rFonts w:ascii="Times New Roman" w:hAnsi="Times New Roman"/>
      <w:color w:val="000000"/>
      <w:spacing w:val="0"/>
      <w:w w:val="100"/>
      <w:position w:val="0"/>
      <w:sz w:val="28"/>
      <w:u w:val="none"/>
      <w:lang w:val="ru-RU" w:eastAsia="ru-RU"/>
    </w:rPr>
  </w:style>
  <w:style w:type="character" w:customStyle="1" w:styleId="20">
    <w:name w:val="Заголовок №2"/>
    <w:uiPriority w:val="99"/>
    <w:rsid w:val="00A92072"/>
    <w:rPr>
      <w:rFonts w:ascii="Times New Roman" w:hAnsi="Times New Roman"/>
      <w:b/>
      <w:color w:val="000000"/>
      <w:spacing w:val="0"/>
      <w:w w:val="100"/>
      <w:position w:val="0"/>
      <w:sz w:val="28"/>
      <w:u w:val="none"/>
      <w:lang w:val="ru-RU" w:eastAsia="ru-RU"/>
    </w:rPr>
  </w:style>
  <w:style w:type="character" w:customStyle="1" w:styleId="FontStyle36">
    <w:name w:val="Font Style36"/>
    <w:uiPriority w:val="99"/>
    <w:rsid w:val="00AD74B1"/>
    <w:rPr>
      <w:rFonts w:ascii="Tahoma" w:hAnsi="Tahoma"/>
      <w:color w:val="000000"/>
      <w:sz w:val="20"/>
    </w:rPr>
  </w:style>
</w:styles>
</file>

<file path=word/webSettings.xml><?xml version="1.0" encoding="utf-8"?>
<w:webSettings xmlns:r="http://schemas.openxmlformats.org/officeDocument/2006/relationships" xmlns:w="http://schemas.openxmlformats.org/wordprocessingml/2006/main">
  <w:divs>
    <w:div w:id="367023411">
      <w:marLeft w:val="0"/>
      <w:marRight w:val="0"/>
      <w:marTop w:val="0"/>
      <w:marBottom w:val="0"/>
      <w:divBdr>
        <w:top w:val="none" w:sz="0" w:space="0" w:color="auto"/>
        <w:left w:val="none" w:sz="0" w:space="0" w:color="auto"/>
        <w:bottom w:val="none" w:sz="0" w:space="0" w:color="auto"/>
        <w:right w:val="none" w:sz="0" w:space="0" w:color="auto"/>
      </w:divBdr>
    </w:div>
    <w:div w:id="367023412">
      <w:marLeft w:val="0"/>
      <w:marRight w:val="0"/>
      <w:marTop w:val="0"/>
      <w:marBottom w:val="0"/>
      <w:divBdr>
        <w:top w:val="none" w:sz="0" w:space="0" w:color="auto"/>
        <w:left w:val="none" w:sz="0" w:space="0" w:color="auto"/>
        <w:bottom w:val="none" w:sz="0" w:space="0" w:color="auto"/>
        <w:right w:val="none" w:sz="0" w:space="0" w:color="auto"/>
      </w:divBdr>
    </w:div>
    <w:div w:id="367023413">
      <w:marLeft w:val="0"/>
      <w:marRight w:val="0"/>
      <w:marTop w:val="0"/>
      <w:marBottom w:val="0"/>
      <w:divBdr>
        <w:top w:val="none" w:sz="0" w:space="0" w:color="auto"/>
        <w:left w:val="none" w:sz="0" w:space="0" w:color="auto"/>
        <w:bottom w:val="none" w:sz="0" w:space="0" w:color="auto"/>
        <w:right w:val="none" w:sz="0" w:space="0" w:color="auto"/>
      </w:divBdr>
    </w:div>
    <w:div w:id="367023414">
      <w:marLeft w:val="0"/>
      <w:marRight w:val="0"/>
      <w:marTop w:val="0"/>
      <w:marBottom w:val="0"/>
      <w:divBdr>
        <w:top w:val="none" w:sz="0" w:space="0" w:color="auto"/>
        <w:left w:val="none" w:sz="0" w:space="0" w:color="auto"/>
        <w:bottom w:val="none" w:sz="0" w:space="0" w:color="auto"/>
        <w:right w:val="none" w:sz="0" w:space="0" w:color="auto"/>
      </w:divBdr>
    </w:div>
    <w:div w:id="367023415">
      <w:marLeft w:val="0"/>
      <w:marRight w:val="0"/>
      <w:marTop w:val="0"/>
      <w:marBottom w:val="0"/>
      <w:divBdr>
        <w:top w:val="none" w:sz="0" w:space="0" w:color="auto"/>
        <w:left w:val="none" w:sz="0" w:space="0" w:color="auto"/>
        <w:bottom w:val="none" w:sz="0" w:space="0" w:color="auto"/>
        <w:right w:val="none" w:sz="0" w:space="0" w:color="auto"/>
      </w:divBdr>
    </w:div>
    <w:div w:id="367023416">
      <w:marLeft w:val="0"/>
      <w:marRight w:val="0"/>
      <w:marTop w:val="0"/>
      <w:marBottom w:val="0"/>
      <w:divBdr>
        <w:top w:val="none" w:sz="0" w:space="0" w:color="auto"/>
        <w:left w:val="none" w:sz="0" w:space="0" w:color="auto"/>
        <w:bottom w:val="none" w:sz="0" w:space="0" w:color="auto"/>
        <w:right w:val="none" w:sz="0" w:space="0" w:color="auto"/>
      </w:divBdr>
    </w:div>
    <w:div w:id="367023417">
      <w:marLeft w:val="0"/>
      <w:marRight w:val="0"/>
      <w:marTop w:val="0"/>
      <w:marBottom w:val="0"/>
      <w:divBdr>
        <w:top w:val="none" w:sz="0" w:space="0" w:color="auto"/>
        <w:left w:val="none" w:sz="0" w:space="0" w:color="auto"/>
        <w:bottom w:val="none" w:sz="0" w:space="0" w:color="auto"/>
        <w:right w:val="none" w:sz="0" w:space="0" w:color="auto"/>
      </w:divBdr>
    </w:div>
    <w:div w:id="367023418">
      <w:marLeft w:val="0"/>
      <w:marRight w:val="0"/>
      <w:marTop w:val="0"/>
      <w:marBottom w:val="0"/>
      <w:divBdr>
        <w:top w:val="none" w:sz="0" w:space="0" w:color="auto"/>
        <w:left w:val="none" w:sz="0" w:space="0" w:color="auto"/>
        <w:bottom w:val="none" w:sz="0" w:space="0" w:color="auto"/>
        <w:right w:val="none" w:sz="0" w:space="0" w:color="auto"/>
      </w:divBdr>
    </w:div>
    <w:div w:id="367023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main?base=MLAW;n=121944;fld=134;dst=100018"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garantF1://10064072.2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0333E0A0F1636E8FA03C3274C717BB3AF44C6C389DF96D8D38C9A5F6EA91165494093BA611BE9gE64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main?base=MLAW;n=123262;fld=134;dst=100037" TargetMode="External"/><Relationship Id="rId4" Type="http://schemas.openxmlformats.org/officeDocument/2006/relationships/webSettings" Target="webSettings.xml"/><Relationship Id="rId9" Type="http://schemas.openxmlformats.org/officeDocument/2006/relationships/hyperlink" Target="consultantplus://offline/main?base=MLAW;n=123262;fld=134;dst=10003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154</TotalTime>
  <Pages>31</Pages>
  <Words>11732</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Image&amp;Matros™</dc:creator>
  <cp:keywords/>
  <dc:description/>
  <cp:lastModifiedBy>Пользователь Windows</cp:lastModifiedBy>
  <cp:revision>29</cp:revision>
  <cp:lastPrinted>2019-12-10T09:46:00Z</cp:lastPrinted>
  <dcterms:created xsi:type="dcterms:W3CDTF">2019-12-27T10:24:00Z</dcterms:created>
  <dcterms:modified xsi:type="dcterms:W3CDTF">2020-10-05T07:44:00Z</dcterms:modified>
</cp:coreProperties>
</file>